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1E4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 w14:paraId="3005455C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 w14:paraId="5DFCE6EB"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3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,补贴资金共177.7404万元，使用资金49.3040万元，</w:t>
      </w:r>
      <w:r>
        <w:rPr>
          <w:rFonts w:hint="eastAsia"/>
          <w:color w:val="333333"/>
          <w:sz w:val="36"/>
          <w:szCs w:val="36"/>
          <w:lang w:eastAsia="zh-CN"/>
        </w:rPr>
        <w:t>剩余资金</w:t>
      </w:r>
      <w:r>
        <w:rPr>
          <w:rFonts w:hint="eastAsia"/>
          <w:color w:val="333333"/>
          <w:sz w:val="36"/>
          <w:szCs w:val="36"/>
          <w:lang w:val="en-US" w:eastAsia="zh-CN"/>
        </w:rPr>
        <w:t>128.4364万元。</w:t>
      </w:r>
      <w:r>
        <w:rPr>
          <w:rFonts w:hint="eastAsia"/>
          <w:color w:val="333333"/>
          <w:sz w:val="36"/>
          <w:szCs w:val="36"/>
        </w:rPr>
        <w:t>特此公告。</w:t>
      </w:r>
    </w:p>
    <w:p w14:paraId="6F55D77C"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</w:p>
    <w:p w14:paraId="11AA77C7"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3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31</w:t>
      </w:r>
      <w:r>
        <w:rPr>
          <w:rFonts w:hint="eastAsia"/>
          <w:color w:val="333333"/>
          <w:sz w:val="36"/>
          <w:szCs w:val="36"/>
        </w:rPr>
        <w:t>日</w:t>
      </w:r>
    </w:p>
    <w:p w14:paraId="79DE83BE"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  <w:bookmarkStart w:id="0" w:name="_GoBack"/>
      <w:bookmarkEnd w:id="0"/>
    </w:p>
    <w:p w14:paraId="7FD2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ZjA3MWQzMDA3OGY2NzQ4NzUwYmM5ZjQ3MjdlMDcifQ=="/>
  </w:docVars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EA5"/>
    <w:rsid w:val="00DF4559"/>
    <w:rsid w:val="00E05FC3"/>
    <w:rsid w:val="00E13DDD"/>
    <w:rsid w:val="00E151DA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17DE7160"/>
    <w:rsid w:val="18261B7D"/>
    <w:rsid w:val="1FCD6B43"/>
    <w:rsid w:val="218B0592"/>
    <w:rsid w:val="255754E4"/>
    <w:rsid w:val="26D70481"/>
    <w:rsid w:val="2C942E1F"/>
    <w:rsid w:val="31890FEA"/>
    <w:rsid w:val="31E25E7A"/>
    <w:rsid w:val="35E51EE3"/>
    <w:rsid w:val="3C167162"/>
    <w:rsid w:val="3C50670D"/>
    <w:rsid w:val="42184FAB"/>
    <w:rsid w:val="4A6A32C0"/>
    <w:rsid w:val="53E35B58"/>
    <w:rsid w:val="569E019B"/>
    <w:rsid w:val="57482087"/>
    <w:rsid w:val="5F0F6A1E"/>
    <w:rsid w:val="5FAD1805"/>
    <w:rsid w:val="622665D5"/>
    <w:rsid w:val="6663398B"/>
    <w:rsid w:val="673D026B"/>
    <w:rsid w:val="6B9E13C7"/>
    <w:rsid w:val="6D8A6BC8"/>
    <w:rsid w:val="6ED8772C"/>
    <w:rsid w:val="71D05E81"/>
    <w:rsid w:val="78AB1474"/>
    <w:rsid w:val="7DA84CAB"/>
    <w:rsid w:val="7DB9127A"/>
    <w:rsid w:val="7EFA0DEE"/>
    <w:rsid w:val="7F9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106</Characters>
  <Lines>1</Lines>
  <Paragraphs>1</Paragraphs>
  <TotalTime>3</TotalTime>
  <ScaleCrop>false</ScaleCrop>
  <LinksUpToDate>false</LinksUpToDate>
  <CharactersWithSpaces>106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吴丹</cp:lastModifiedBy>
  <dcterms:modified xsi:type="dcterms:W3CDTF">2025-11-18T03:03:16Z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387E19ABB1BA44168292AC724F8B3A91_13</vt:lpwstr>
  </property>
</Properties>
</file>