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CE1E4"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 w14:paraId="3005455C"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14:paraId="5DFCE6EB"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,补贴资金共177.7404万元，使用资金91.5690万元，</w:t>
      </w:r>
      <w:r>
        <w:rPr>
          <w:rFonts w:hint="eastAsia"/>
          <w:color w:val="333333"/>
          <w:sz w:val="36"/>
          <w:szCs w:val="36"/>
          <w:lang w:eastAsia="zh-CN"/>
        </w:rPr>
        <w:t>剩余资金</w:t>
      </w:r>
      <w:r>
        <w:rPr>
          <w:rFonts w:hint="eastAsia"/>
          <w:color w:val="333333"/>
          <w:sz w:val="36"/>
          <w:szCs w:val="36"/>
          <w:lang w:val="en-US" w:eastAsia="zh-CN"/>
        </w:rPr>
        <w:t>86.1714万元。</w:t>
      </w:r>
      <w:r>
        <w:rPr>
          <w:rFonts w:hint="eastAsia"/>
          <w:color w:val="333333"/>
          <w:sz w:val="36"/>
          <w:szCs w:val="36"/>
        </w:rPr>
        <w:t>特此公告。</w:t>
      </w:r>
    </w:p>
    <w:p w14:paraId="6F55D77C"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 w14:paraId="11AA77C7"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5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30</w:t>
      </w:r>
      <w:r>
        <w:rPr>
          <w:rFonts w:hint="eastAsia"/>
          <w:color w:val="333333"/>
          <w:sz w:val="36"/>
          <w:szCs w:val="36"/>
        </w:rPr>
        <w:t>日</w:t>
      </w:r>
    </w:p>
    <w:p w14:paraId="79DE83BE"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14:paraId="7FD249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ZjZjA3MWQzMDA3OGY2NzQ4NzUwYmM5ZjQ3MjdlMDcifQ=="/>
  </w:docVars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17DE7160"/>
    <w:rsid w:val="18261B7D"/>
    <w:rsid w:val="1FCD6B43"/>
    <w:rsid w:val="218B0592"/>
    <w:rsid w:val="255754E4"/>
    <w:rsid w:val="26D70481"/>
    <w:rsid w:val="295D00EB"/>
    <w:rsid w:val="2C942E1F"/>
    <w:rsid w:val="31890FEA"/>
    <w:rsid w:val="31E25E7A"/>
    <w:rsid w:val="35E51EE3"/>
    <w:rsid w:val="3C167162"/>
    <w:rsid w:val="3C50670D"/>
    <w:rsid w:val="42184FAB"/>
    <w:rsid w:val="4A6A32C0"/>
    <w:rsid w:val="53E35B58"/>
    <w:rsid w:val="569E019B"/>
    <w:rsid w:val="57482087"/>
    <w:rsid w:val="5F0F6A1E"/>
    <w:rsid w:val="5FAD1805"/>
    <w:rsid w:val="622665D5"/>
    <w:rsid w:val="6663398B"/>
    <w:rsid w:val="673D026B"/>
    <w:rsid w:val="6B9E13C7"/>
    <w:rsid w:val="6D8A6BC8"/>
    <w:rsid w:val="6ED8772C"/>
    <w:rsid w:val="71D05E81"/>
    <w:rsid w:val="78AB1474"/>
    <w:rsid w:val="7DB9127A"/>
    <w:rsid w:val="7EFA0DEE"/>
    <w:rsid w:val="7F99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105</Characters>
  <Lines>1</Lines>
  <Paragraphs>1</Paragraphs>
  <TotalTime>5</TotalTime>
  <ScaleCrop>false</ScaleCrop>
  <LinksUpToDate>false</LinksUpToDate>
  <CharactersWithSpaces>105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吴丹</cp:lastModifiedBy>
  <dcterms:modified xsi:type="dcterms:W3CDTF">2025-07-22T02:19:59Z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A9AA5C9D42EB47B697369F937063AAA0_13</vt:lpwstr>
  </property>
</Properties>
</file>