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0" w:firstLineChars="850"/>
        <w:rPr>
          <w:sz w:val="32"/>
          <w:szCs w:val="32"/>
        </w:rPr>
      </w:pPr>
      <w:r>
        <w:rPr>
          <w:rFonts w:hint="eastAsia"/>
          <w:sz w:val="32"/>
          <w:szCs w:val="32"/>
        </w:rPr>
        <w:t>购机补贴机具核实表</w:t>
      </w:r>
    </w:p>
    <w:p>
      <w:pPr>
        <w:spacing w:line="480" w:lineRule="auto"/>
        <w:ind w:left="2940"/>
        <w:rPr>
          <w:b/>
          <w:sz w:val="32"/>
          <w:szCs w:val="32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tbl>
      <w:tblPr>
        <w:tblStyle w:val="5"/>
        <w:tblW w:w="93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14"/>
        <w:gridCol w:w="751"/>
        <w:gridCol w:w="455"/>
        <w:gridCol w:w="205"/>
        <w:gridCol w:w="1160"/>
        <w:gridCol w:w="524"/>
        <w:gridCol w:w="936"/>
        <w:gridCol w:w="610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335" w:type="dxa"/>
            <w:gridSpan w:val="10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一、购机者情况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982" w:type="dxa"/>
            <w:gridSpan w:val="6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乡(镇)           村         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335" w:type="dxa"/>
            <w:gridSpan w:val="10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二、补贴机具情况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机具名称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机具型号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生产企业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经销商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购机日期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机具价格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发动机号码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出厂编号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6242" w:type="dxa"/>
            <w:gridSpan w:val="7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购机者本人确认以上信息属实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9335" w:type="dxa"/>
            <w:gridSpan w:val="10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三、核查内容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(在相应处打 “√”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78" w:type="dxa"/>
            <w:gridSpan w:val="8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211" w:firstLineChars="1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乡（镇）核查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178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1、购机人与补贴指标申领人是否一致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178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2、机具型号、出厂编号、发动机号是否与购机发票原件一致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178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3、机具型号、出厂编号、发动机号是否与《经销企业供货表》一致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178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4、机具是否有机具型号、发动机号、出厂编号等信息的永久性铭牌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93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核实人对本表内容的真实性和合法性承担法律责任。</w:t>
            </w:r>
          </w:p>
          <w:p>
            <w:pPr>
              <w:spacing w:line="300" w:lineRule="exact"/>
              <w:ind w:left="-105" w:leftChars="-50" w:right="-105" w:rightChars="-50" w:firstLine="2730" w:firstLineChars="1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00" w:lineRule="exact"/>
              <w:ind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核实人签字：    </w:t>
            </w:r>
          </w:p>
          <w:p>
            <w:pPr>
              <w:spacing w:line="300" w:lineRule="exact"/>
              <w:ind w:right="-105" w:righ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spacing w:line="300" w:lineRule="exact"/>
              <w:ind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right="-105" w:rightChars="-50" w:firstLine="6840" w:firstLineChars="2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（乡镇盖章）</w:t>
            </w:r>
          </w:p>
          <w:p>
            <w:pPr>
              <w:spacing w:line="300" w:lineRule="exact"/>
              <w:ind w:left="-105" w:leftChars="-50" w:right="-105" w:rightChars="-50" w:firstLine="6840" w:firstLineChars="28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F52"/>
    <w:rsid w:val="005B0BF5"/>
    <w:rsid w:val="008500B4"/>
    <w:rsid w:val="0087101F"/>
    <w:rsid w:val="00A01F52"/>
    <w:rsid w:val="00CE3172"/>
    <w:rsid w:val="6F7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2018-09-20T02:50:00Z</dcterms:created>
  <dc:creator>Lenovo</dc:creator>
  <cp:lastModifiedBy>Lenovo</cp:lastModifiedBy>
  <dcterms:modified xsi:type="dcterms:W3CDTF">2018-12-14T01:39:05Z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