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D4" w:rsidRDefault="009516D4" w:rsidP="009516D4">
      <w:pPr>
        <w:jc w:val="center"/>
        <w:rPr>
          <w:rFonts w:ascii="黑体" w:eastAsia="黑体" w:hAnsi="黑体" w:hint="eastAsia"/>
          <w:b/>
          <w:sz w:val="36"/>
        </w:rPr>
      </w:pPr>
    </w:p>
    <w:p w:rsidR="009516D4" w:rsidRPr="009516D4" w:rsidRDefault="009516D4" w:rsidP="009516D4">
      <w:pPr>
        <w:jc w:val="center"/>
        <w:rPr>
          <w:rFonts w:ascii="宋体" w:hAnsi="宋体" w:hint="eastAsia"/>
          <w:b/>
          <w:color w:val="FF0000"/>
          <w:sz w:val="96"/>
        </w:rPr>
      </w:pPr>
      <w:r w:rsidRPr="009516D4">
        <w:rPr>
          <w:rFonts w:ascii="宋体" w:hAnsi="宋体" w:hint="eastAsia"/>
          <w:b/>
          <w:color w:val="FF0000"/>
          <w:sz w:val="96"/>
        </w:rPr>
        <w:t>安岳县农林局文件</w:t>
      </w:r>
    </w:p>
    <w:p w:rsidR="009516D4" w:rsidRDefault="009516D4" w:rsidP="009516D4">
      <w:pPr>
        <w:jc w:val="center"/>
        <w:rPr>
          <w:rFonts w:ascii="黑体" w:eastAsia="黑体" w:hAnsi="黑体" w:hint="eastAsia"/>
          <w:b/>
          <w:sz w:val="36"/>
        </w:rPr>
      </w:pPr>
    </w:p>
    <w:p w:rsidR="009516D4" w:rsidRPr="009516D4" w:rsidRDefault="009516D4" w:rsidP="009516D4">
      <w:pPr>
        <w:spacing w:line="320" w:lineRule="exact"/>
        <w:rPr>
          <w:rFonts w:ascii="黑体" w:eastAsia="黑体" w:hAnsi="黑体" w:hint="eastAsia"/>
          <w:b/>
          <w:sz w:val="36"/>
        </w:rPr>
      </w:pPr>
      <w:r>
        <w:rPr>
          <w:rFonts w:ascii="黑体" w:eastAsia="黑体" w:hAnsi="黑体" w:hint="eastAsia"/>
          <w:b/>
          <w:sz w:val="36"/>
        </w:rPr>
        <w:t xml:space="preserve">              </w:t>
      </w:r>
      <w:r w:rsidRPr="00045F65">
        <w:rPr>
          <w:rFonts w:ascii="宋体" w:hAnsi="宋体" w:hint="eastAsia"/>
          <w:b/>
          <w:sz w:val="32"/>
          <w:szCs w:val="32"/>
        </w:rPr>
        <w:t>安农发﹝201</w:t>
      </w:r>
      <w:r>
        <w:rPr>
          <w:rFonts w:ascii="宋体" w:hAnsi="宋体" w:hint="eastAsia"/>
          <w:b/>
          <w:sz w:val="32"/>
          <w:szCs w:val="32"/>
        </w:rPr>
        <w:t>8</w:t>
      </w:r>
      <w:r w:rsidRPr="00045F65">
        <w:rPr>
          <w:rFonts w:ascii="宋体" w:hAnsi="宋体" w:hint="eastAsia"/>
          <w:b/>
          <w:sz w:val="32"/>
          <w:szCs w:val="32"/>
        </w:rPr>
        <w:t>﹞</w:t>
      </w:r>
      <w:r>
        <w:rPr>
          <w:rFonts w:ascii="宋体" w:hAnsi="宋体" w:hint="eastAsia"/>
          <w:b/>
          <w:sz w:val="32"/>
          <w:szCs w:val="32"/>
        </w:rPr>
        <w:t>423</w:t>
      </w:r>
      <w:r w:rsidRPr="00045F65">
        <w:rPr>
          <w:rFonts w:ascii="宋体" w:hAnsi="宋体" w:hint="eastAsia"/>
          <w:b/>
          <w:sz w:val="32"/>
          <w:szCs w:val="32"/>
        </w:rPr>
        <w:t>号</w:t>
      </w:r>
      <w:r>
        <w:rPr>
          <w:rFonts w:ascii="宋体" w:hAnsi="宋体" w:hint="eastAsia"/>
          <w:b/>
          <w:sz w:val="32"/>
          <w:szCs w:val="32"/>
        </w:rPr>
        <w:t xml:space="preserve">    </w:t>
      </w:r>
    </w:p>
    <w:p w:rsidR="006412DD" w:rsidRDefault="009516D4" w:rsidP="009516D4">
      <w:pPr>
        <w:spacing w:line="660" w:lineRule="exact"/>
        <w:rPr>
          <w:rFonts w:ascii="方正小标宋简体" w:eastAsia="方正小标宋简体"/>
          <w:sz w:val="44"/>
          <w:szCs w:val="44"/>
        </w:rPr>
      </w:pPr>
      <w:r w:rsidRPr="00045F65">
        <w:rPr>
          <w:rFonts w:ascii="宋体" w:hAnsi="宋体" w:hint="eastAsia"/>
          <w:b/>
          <w:color w:val="FF0000"/>
          <w:sz w:val="56"/>
          <w:szCs w:val="32"/>
          <w:u w:val="single"/>
        </w:rPr>
        <w:t xml:space="preserve">                              </w:t>
      </w:r>
    </w:p>
    <w:p w:rsidR="006412DD" w:rsidRDefault="006412DD" w:rsidP="006412DD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BE70BF">
        <w:rPr>
          <w:rFonts w:ascii="方正小标宋简体" w:eastAsia="方正小标宋简体" w:hint="eastAsia"/>
          <w:sz w:val="44"/>
          <w:szCs w:val="44"/>
        </w:rPr>
        <w:t>安岳县农林局</w:t>
      </w:r>
      <w:r>
        <w:rPr>
          <w:rFonts w:ascii="方正小标宋简体" w:eastAsia="方正小标宋简体" w:hint="eastAsia"/>
          <w:sz w:val="44"/>
          <w:szCs w:val="44"/>
        </w:rPr>
        <w:t xml:space="preserve">   </w:t>
      </w:r>
      <w:r w:rsidRPr="00BE70BF">
        <w:rPr>
          <w:rFonts w:ascii="方正小标宋简体" w:eastAsia="方正小标宋简体" w:hint="eastAsia"/>
          <w:sz w:val="44"/>
          <w:szCs w:val="44"/>
        </w:rPr>
        <w:t>安岳县财政局</w:t>
      </w:r>
    </w:p>
    <w:p w:rsidR="006412DD" w:rsidRDefault="006412DD" w:rsidP="006412DD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BE70BF">
        <w:rPr>
          <w:rFonts w:ascii="方正小标宋简体" w:eastAsia="方正小标宋简体" w:hint="eastAsia"/>
          <w:sz w:val="44"/>
          <w:szCs w:val="44"/>
        </w:rPr>
        <w:t>关于实施农机购置补贴专项清理工作的通知</w:t>
      </w:r>
    </w:p>
    <w:p w:rsidR="006412DD" w:rsidRPr="00BE70BF" w:rsidRDefault="006412DD" w:rsidP="006412DD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bookmarkEnd w:id="0"/>
    <w:p w:rsidR="006412DD" w:rsidRPr="006412DD" w:rsidRDefault="006412DD" w:rsidP="006412DD">
      <w:pPr>
        <w:spacing w:line="580" w:lineRule="exact"/>
        <w:rPr>
          <w:rFonts w:ascii="Times New Roman" w:eastAsia="方正仿宋简体" w:hAnsi="Times New Roman"/>
          <w:sz w:val="32"/>
          <w:szCs w:val="32"/>
        </w:rPr>
      </w:pPr>
      <w:r w:rsidRPr="006412DD">
        <w:rPr>
          <w:rFonts w:ascii="Times New Roman" w:eastAsia="方正仿宋简体" w:hAnsi="Times New Roman"/>
          <w:sz w:val="32"/>
          <w:szCs w:val="32"/>
        </w:rPr>
        <w:t>各乡镇人民政府、有关部门：</w:t>
      </w:r>
    </w:p>
    <w:p w:rsidR="006412DD" w:rsidRPr="006412DD" w:rsidRDefault="006412DD" w:rsidP="006412DD">
      <w:pPr>
        <w:spacing w:line="580" w:lineRule="exact"/>
        <w:ind w:firstLineChars="177" w:firstLine="566"/>
        <w:rPr>
          <w:rFonts w:ascii="Times New Roman" w:eastAsia="方正仿宋简体" w:hAnsi="Times New Roman"/>
          <w:sz w:val="32"/>
          <w:szCs w:val="32"/>
        </w:rPr>
      </w:pPr>
      <w:r w:rsidRPr="006412DD">
        <w:rPr>
          <w:rFonts w:ascii="Times New Roman" w:eastAsia="方正仿宋简体" w:hAnsi="Times New Roman"/>
          <w:sz w:val="32"/>
          <w:szCs w:val="32"/>
        </w:rPr>
        <w:t>为深化惠民惠农财政补贴资金</w:t>
      </w:r>
      <w:r w:rsidRPr="006412DD">
        <w:rPr>
          <w:rFonts w:ascii="Times New Roman" w:eastAsia="方正仿宋简体" w:hAnsi="Times New Roman"/>
          <w:sz w:val="32"/>
          <w:szCs w:val="32"/>
        </w:rPr>
        <w:t>“</w:t>
      </w:r>
      <w:r w:rsidRPr="006412DD">
        <w:rPr>
          <w:rFonts w:ascii="Times New Roman" w:eastAsia="方正仿宋简体" w:hAnsi="Times New Roman"/>
          <w:sz w:val="32"/>
          <w:szCs w:val="32"/>
        </w:rPr>
        <w:t>一卡通</w:t>
      </w:r>
      <w:r w:rsidRPr="006412DD">
        <w:rPr>
          <w:rFonts w:ascii="Times New Roman" w:eastAsia="方正仿宋简体" w:hAnsi="Times New Roman"/>
          <w:sz w:val="32"/>
          <w:szCs w:val="32"/>
        </w:rPr>
        <w:t>”</w:t>
      </w:r>
      <w:r w:rsidRPr="006412DD">
        <w:rPr>
          <w:rFonts w:ascii="Times New Roman" w:eastAsia="方正仿宋简体" w:hAnsi="Times New Roman"/>
          <w:sz w:val="32"/>
          <w:szCs w:val="32"/>
        </w:rPr>
        <w:t>管理问题专项治理成果，切实解决群众身边的腐败问题，根据四川省农业厅、四川省财政《厅关于印发</w:t>
      </w:r>
      <w:r w:rsidRPr="006412DD">
        <w:rPr>
          <w:rFonts w:ascii="Times New Roman" w:eastAsia="方正仿宋简体" w:hAnsi="Times New Roman"/>
          <w:sz w:val="32"/>
          <w:szCs w:val="32"/>
        </w:rPr>
        <w:t>&lt;</w:t>
      </w:r>
      <w:r w:rsidRPr="006412DD">
        <w:rPr>
          <w:rFonts w:ascii="Times New Roman" w:eastAsia="方正仿宋简体" w:hAnsi="Times New Roman"/>
          <w:sz w:val="32"/>
          <w:szCs w:val="32"/>
        </w:rPr>
        <w:t>农机购置补贴专项清理工作方案</w:t>
      </w:r>
      <w:r w:rsidRPr="006412DD">
        <w:rPr>
          <w:rFonts w:ascii="Times New Roman" w:eastAsia="方正仿宋简体" w:hAnsi="Times New Roman"/>
          <w:sz w:val="32"/>
          <w:szCs w:val="32"/>
        </w:rPr>
        <w:t>&gt;</w:t>
      </w:r>
      <w:r w:rsidRPr="006412DD">
        <w:rPr>
          <w:rFonts w:ascii="Times New Roman" w:eastAsia="方正仿宋简体" w:hAnsi="Times New Roman"/>
          <w:sz w:val="32"/>
          <w:szCs w:val="32"/>
        </w:rPr>
        <w:t>的通知》（</w:t>
      </w:r>
      <w:proofErr w:type="gramStart"/>
      <w:r w:rsidRPr="006412DD">
        <w:rPr>
          <w:rFonts w:ascii="Times New Roman" w:eastAsia="方正仿宋简体" w:hAnsi="Times New Roman"/>
          <w:sz w:val="32"/>
          <w:szCs w:val="32"/>
        </w:rPr>
        <w:t>川农业</w:t>
      </w:r>
      <w:proofErr w:type="gramEnd"/>
      <w:r w:rsidRPr="006412DD">
        <w:rPr>
          <w:rFonts w:ascii="Times New Roman" w:eastAsia="方正仿宋简体" w:hAnsi="Times New Roman"/>
          <w:sz w:val="32"/>
          <w:szCs w:val="32"/>
        </w:rPr>
        <w:t>[2018] 117</w:t>
      </w:r>
      <w:r w:rsidRPr="006412DD">
        <w:rPr>
          <w:rFonts w:ascii="Times New Roman" w:eastAsia="方正仿宋简体" w:hAnsi="Times New Roman"/>
          <w:sz w:val="32"/>
          <w:szCs w:val="32"/>
        </w:rPr>
        <w:t>号）文件精神，现我县开展农机购置补贴专项清理工作，具体工作方案如下</w:t>
      </w:r>
      <w:r w:rsidRPr="006412DD">
        <w:rPr>
          <w:rFonts w:ascii="Times New Roman" w:eastAsia="方正仿宋简体" w:hAnsi="Times New Roman"/>
          <w:sz w:val="32"/>
          <w:szCs w:val="32"/>
        </w:rPr>
        <w:t>:</w:t>
      </w:r>
    </w:p>
    <w:p w:rsidR="006412DD" w:rsidRPr="006412DD" w:rsidRDefault="006412DD" w:rsidP="006412DD">
      <w:pPr>
        <w:spacing w:line="580" w:lineRule="exact"/>
        <w:ind w:firstLineChars="177" w:firstLine="566"/>
        <w:rPr>
          <w:rFonts w:ascii="方正黑体简体" w:eastAsia="方正黑体简体" w:hAnsi="Times New Roman"/>
          <w:sz w:val="32"/>
          <w:szCs w:val="32"/>
        </w:rPr>
      </w:pPr>
      <w:r w:rsidRPr="006412DD">
        <w:rPr>
          <w:rFonts w:ascii="方正黑体简体" w:eastAsia="方正黑体简体" w:hAnsi="Times New Roman" w:hint="eastAsia"/>
          <w:sz w:val="32"/>
          <w:szCs w:val="32"/>
        </w:rPr>
        <w:t>一、工作目标</w:t>
      </w:r>
    </w:p>
    <w:p w:rsidR="006412DD" w:rsidRPr="006412DD" w:rsidRDefault="006412DD" w:rsidP="006412DD">
      <w:pPr>
        <w:spacing w:line="580" w:lineRule="exact"/>
        <w:ind w:firstLineChars="177" w:firstLine="566"/>
        <w:rPr>
          <w:rFonts w:ascii="Times New Roman" w:eastAsia="方正仿宋简体" w:hAnsi="Times New Roman"/>
          <w:sz w:val="32"/>
          <w:szCs w:val="32"/>
        </w:rPr>
      </w:pPr>
      <w:r w:rsidRPr="006412DD">
        <w:rPr>
          <w:rFonts w:ascii="Times New Roman" w:eastAsia="方正仿宋简体" w:hAnsi="Times New Roman"/>
          <w:sz w:val="32"/>
          <w:szCs w:val="32"/>
        </w:rPr>
        <w:t>针对农机购置补贴政策实施中可能出现的虚报冒领、骗补贴套补、拖延发放等问题，在全县范围内开展专项清理工作，全面清查农机购置补贴政策执行情况、资金管理使用情况等，推进农机购置补贴政策规范实施，确保补贴资金及时、足额发放到群众手中。</w:t>
      </w:r>
    </w:p>
    <w:p w:rsidR="006412DD" w:rsidRPr="006412DD" w:rsidRDefault="006412DD" w:rsidP="006412DD">
      <w:pPr>
        <w:spacing w:line="580" w:lineRule="exact"/>
        <w:ind w:firstLineChars="177" w:firstLine="566"/>
        <w:rPr>
          <w:rFonts w:ascii="方正黑体简体" w:eastAsia="方正黑体简体" w:hAnsi="Times New Roman"/>
          <w:sz w:val="32"/>
          <w:szCs w:val="32"/>
        </w:rPr>
      </w:pPr>
      <w:r w:rsidRPr="006412DD">
        <w:rPr>
          <w:rFonts w:ascii="方正黑体简体" w:eastAsia="方正黑体简体" w:hAnsi="Times New Roman"/>
          <w:sz w:val="32"/>
          <w:szCs w:val="32"/>
        </w:rPr>
        <w:t>二、清理范围和内容</w:t>
      </w:r>
    </w:p>
    <w:p w:rsidR="006412DD" w:rsidRPr="006412DD" w:rsidRDefault="006412DD" w:rsidP="009516D4">
      <w:pPr>
        <w:spacing w:line="580" w:lineRule="exact"/>
        <w:ind w:firstLineChars="177" w:firstLine="567"/>
        <w:rPr>
          <w:rFonts w:ascii="方正楷体简体" w:eastAsia="方正楷体简体" w:hAnsi="Times New Roman"/>
          <w:b/>
          <w:sz w:val="32"/>
          <w:szCs w:val="32"/>
        </w:rPr>
      </w:pPr>
      <w:r w:rsidRPr="006412DD">
        <w:rPr>
          <w:rFonts w:ascii="方正楷体简体" w:eastAsia="方正楷体简体" w:hAnsi="Times New Roman"/>
          <w:b/>
          <w:sz w:val="32"/>
          <w:szCs w:val="32"/>
        </w:rPr>
        <w:lastRenderedPageBreak/>
        <w:t>(</w:t>
      </w:r>
      <w:proofErr w:type="gramStart"/>
      <w:r w:rsidRPr="006412DD">
        <w:rPr>
          <w:rFonts w:ascii="方正楷体简体" w:eastAsia="方正楷体简体" w:hAnsi="Times New Roman"/>
          <w:b/>
          <w:sz w:val="32"/>
          <w:szCs w:val="32"/>
        </w:rPr>
        <w:t>一</w:t>
      </w:r>
      <w:proofErr w:type="gramEnd"/>
      <w:r w:rsidRPr="006412DD">
        <w:rPr>
          <w:rFonts w:ascii="方正楷体简体" w:eastAsia="方正楷体简体" w:hAnsi="Times New Roman"/>
          <w:b/>
          <w:sz w:val="32"/>
          <w:szCs w:val="32"/>
        </w:rPr>
        <w:t>)清理范围</w:t>
      </w:r>
    </w:p>
    <w:p w:rsidR="006412DD" w:rsidRPr="006412DD" w:rsidRDefault="006412DD" w:rsidP="006412DD">
      <w:pPr>
        <w:spacing w:line="580" w:lineRule="exact"/>
        <w:ind w:firstLineChars="177" w:firstLine="566"/>
        <w:rPr>
          <w:rFonts w:ascii="Times New Roman" w:eastAsia="方正仿宋简体" w:hAnsi="Times New Roman"/>
          <w:sz w:val="32"/>
          <w:szCs w:val="32"/>
        </w:rPr>
      </w:pPr>
      <w:r w:rsidRPr="006412DD">
        <w:rPr>
          <w:rFonts w:ascii="Times New Roman" w:eastAsia="方正仿宋简体" w:hAnsi="Times New Roman"/>
          <w:sz w:val="32"/>
          <w:szCs w:val="32"/>
        </w:rPr>
        <w:t>专项清理</w:t>
      </w:r>
      <w:r w:rsidRPr="006412DD">
        <w:rPr>
          <w:rFonts w:ascii="Times New Roman" w:eastAsia="方正仿宋简体" w:hAnsi="Times New Roman"/>
          <w:sz w:val="32"/>
          <w:szCs w:val="32"/>
        </w:rPr>
        <w:t>2017</w:t>
      </w:r>
      <w:r w:rsidRPr="006412DD">
        <w:rPr>
          <w:rFonts w:ascii="Times New Roman" w:eastAsia="方正仿宋简体" w:hAnsi="Times New Roman"/>
          <w:sz w:val="32"/>
          <w:szCs w:val="32"/>
        </w:rPr>
        <w:t>年</w:t>
      </w:r>
      <w:r w:rsidRPr="006412DD">
        <w:rPr>
          <w:rFonts w:ascii="Times New Roman" w:eastAsia="方正仿宋简体" w:hAnsi="Times New Roman"/>
          <w:sz w:val="32"/>
          <w:szCs w:val="32"/>
        </w:rPr>
        <w:t>1</w:t>
      </w:r>
      <w:r w:rsidRPr="006412DD">
        <w:rPr>
          <w:rFonts w:ascii="Times New Roman" w:eastAsia="方正仿宋简体" w:hAnsi="Times New Roman"/>
          <w:sz w:val="32"/>
          <w:szCs w:val="32"/>
        </w:rPr>
        <w:t>月至</w:t>
      </w:r>
      <w:r w:rsidRPr="006412DD">
        <w:rPr>
          <w:rFonts w:ascii="Times New Roman" w:eastAsia="方正仿宋简体" w:hAnsi="Times New Roman"/>
          <w:sz w:val="32"/>
          <w:szCs w:val="32"/>
        </w:rPr>
        <w:t>2018</w:t>
      </w:r>
      <w:r w:rsidRPr="006412DD">
        <w:rPr>
          <w:rFonts w:ascii="Times New Roman" w:eastAsia="方正仿宋简体" w:hAnsi="Times New Roman"/>
          <w:sz w:val="32"/>
          <w:szCs w:val="32"/>
        </w:rPr>
        <w:t>年</w:t>
      </w:r>
      <w:r w:rsidRPr="006412DD">
        <w:rPr>
          <w:rFonts w:ascii="Times New Roman" w:eastAsia="方正仿宋简体" w:hAnsi="Times New Roman"/>
          <w:sz w:val="32"/>
          <w:szCs w:val="32"/>
        </w:rPr>
        <w:t>9</w:t>
      </w:r>
      <w:r w:rsidRPr="006412DD">
        <w:rPr>
          <w:rFonts w:ascii="Times New Roman" w:eastAsia="方正仿宋简体" w:hAnsi="Times New Roman"/>
          <w:sz w:val="32"/>
          <w:szCs w:val="32"/>
        </w:rPr>
        <w:t>月底我县农机购置补贴政策实施情况，发现存在问题的要追溯至以前年度。</w:t>
      </w:r>
    </w:p>
    <w:p w:rsidR="006412DD" w:rsidRPr="006412DD" w:rsidRDefault="006412DD" w:rsidP="009516D4">
      <w:pPr>
        <w:spacing w:line="580" w:lineRule="exact"/>
        <w:ind w:firstLineChars="177" w:firstLine="567"/>
        <w:rPr>
          <w:rFonts w:ascii="方正黑体简体" w:eastAsia="方正黑体简体" w:hAnsi="Times New Roman"/>
          <w:b/>
          <w:sz w:val="32"/>
          <w:szCs w:val="32"/>
        </w:rPr>
      </w:pPr>
      <w:r w:rsidRPr="006412DD">
        <w:rPr>
          <w:rFonts w:ascii="方正黑体简体" w:eastAsia="方正黑体简体" w:hAnsi="Times New Roman" w:hint="eastAsia"/>
          <w:b/>
          <w:sz w:val="32"/>
          <w:szCs w:val="32"/>
        </w:rPr>
        <w:t>(二)清理内容</w:t>
      </w:r>
    </w:p>
    <w:p w:rsidR="006412DD" w:rsidRPr="006412DD" w:rsidRDefault="006412DD" w:rsidP="006412DD">
      <w:pPr>
        <w:spacing w:line="580" w:lineRule="exact"/>
        <w:ind w:firstLineChars="177" w:firstLine="566"/>
        <w:rPr>
          <w:rFonts w:ascii="Times New Roman" w:eastAsia="方正仿宋简体" w:hAnsi="Times New Roman"/>
          <w:sz w:val="32"/>
          <w:szCs w:val="32"/>
        </w:rPr>
      </w:pPr>
      <w:r w:rsidRPr="006412DD">
        <w:rPr>
          <w:rFonts w:ascii="Times New Roman" w:eastAsia="方正仿宋简体" w:hAnsi="Times New Roman"/>
          <w:sz w:val="32"/>
          <w:szCs w:val="32"/>
        </w:rPr>
        <w:t>1</w:t>
      </w:r>
      <w:r w:rsidRPr="006412DD">
        <w:rPr>
          <w:rFonts w:ascii="Times New Roman" w:eastAsia="方正仿宋简体" w:hAnsi="Times New Roman"/>
          <w:sz w:val="32"/>
          <w:szCs w:val="32"/>
        </w:rPr>
        <w:t>、全面清查农机购置补贴政策是否执行到位。政策宣传、信息公开是否有效、及时，监督检查、政策培训、廉政教育等工作是否开展。投诉处理和违规查处是否落实等。</w:t>
      </w:r>
    </w:p>
    <w:p w:rsidR="006412DD" w:rsidRPr="006412DD" w:rsidRDefault="006412DD" w:rsidP="006412DD">
      <w:pPr>
        <w:spacing w:line="580" w:lineRule="exact"/>
        <w:ind w:firstLineChars="177" w:firstLine="566"/>
        <w:rPr>
          <w:rFonts w:ascii="Times New Roman" w:eastAsia="方正仿宋简体" w:hAnsi="Times New Roman"/>
          <w:sz w:val="32"/>
          <w:szCs w:val="32"/>
        </w:rPr>
      </w:pPr>
      <w:r w:rsidRPr="006412DD">
        <w:rPr>
          <w:rFonts w:ascii="Times New Roman" w:eastAsia="方正仿宋简体" w:hAnsi="Times New Roman"/>
          <w:sz w:val="32"/>
          <w:szCs w:val="32"/>
        </w:rPr>
        <w:t>2</w:t>
      </w:r>
      <w:r w:rsidRPr="006412DD">
        <w:rPr>
          <w:rFonts w:ascii="Times New Roman" w:eastAsia="方正仿宋简体" w:hAnsi="Times New Roman"/>
          <w:sz w:val="32"/>
          <w:szCs w:val="32"/>
        </w:rPr>
        <w:t>、全面核查群众应享受补贴资金到人到户等情况，逐户核查单台享受补贴资金</w:t>
      </w:r>
      <w:r w:rsidRPr="006412DD">
        <w:rPr>
          <w:rFonts w:ascii="Times New Roman" w:eastAsia="方正仿宋简体" w:hAnsi="Times New Roman"/>
          <w:sz w:val="32"/>
          <w:szCs w:val="32"/>
        </w:rPr>
        <w:t>2000</w:t>
      </w:r>
      <w:r w:rsidRPr="006412DD">
        <w:rPr>
          <w:rFonts w:ascii="Times New Roman" w:eastAsia="方正仿宋简体" w:hAnsi="Times New Roman"/>
          <w:sz w:val="32"/>
          <w:szCs w:val="32"/>
        </w:rPr>
        <w:t>元以上的购机户购机真实性，重点关注是否真正购买了农机，是否存在虚报冒领、套取骗取、违规享受补贴，以及补贴资金是否及时、足额发放等问题。</w:t>
      </w:r>
    </w:p>
    <w:p w:rsidR="006412DD" w:rsidRPr="006412DD" w:rsidRDefault="006412DD" w:rsidP="006412DD">
      <w:pPr>
        <w:spacing w:line="580" w:lineRule="exact"/>
        <w:ind w:firstLineChars="177" w:firstLine="566"/>
        <w:rPr>
          <w:rFonts w:ascii="Times New Roman" w:eastAsia="方正仿宋简体" w:hAnsi="Times New Roman"/>
          <w:sz w:val="32"/>
          <w:szCs w:val="32"/>
        </w:rPr>
      </w:pPr>
      <w:r w:rsidRPr="006412DD">
        <w:rPr>
          <w:rFonts w:ascii="Times New Roman" w:eastAsia="方正仿宋简体" w:hAnsi="Times New Roman"/>
          <w:sz w:val="32"/>
          <w:szCs w:val="32"/>
        </w:rPr>
        <w:t>3</w:t>
      </w:r>
      <w:r w:rsidRPr="006412DD">
        <w:rPr>
          <w:rFonts w:ascii="Times New Roman" w:eastAsia="方正仿宋简体" w:hAnsi="Times New Roman"/>
          <w:sz w:val="32"/>
          <w:szCs w:val="32"/>
        </w:rPr>
        <w:t>、检查补贴申报是否按规定进行审核录入，补贴对象资格审核、补贴资金审批和兑付是否按制度实施，公示公告是否落实到位，是否存在审核及发放补贴中优亲厚友、吃拿卡要、滥用职权、以权谋私、索贿受贿等问题。</w:t>
      </w:r>
    </w:p>
    <w:p w:rsidR="006412DD" w:rsidRPr="006412DD" w:rsidRDefault="006412DD" w:rsidP="006412DD">
      <w:pPr>
        <w:spacing w:line="580" w:lineRule="exact"/>
        <w:ind w:firstLineChars="177" w:firstLine="566"/>
        <w:rPr>
          <w:rFonts w:ascii="Times New Roman" w:eastAsia="方正仿宋简体" w:hAnsi="Times New Roman"/>
          <w:sz w:val="32"/>
          <w:szCs w:val="32"/>
        </w:rPr>
      </w:pPr>
      <w:r w:rsidRPr="006412DD">
        <w:rPr>
          <w:rFonts w:ascii="Times New Roman" w:eastAsia="方正仿宋简体" w:hAnsi="Times New Roman"/>
          <w:sz w:val="32"/>
          <w:szCs w:val="32"/>
        </w:rPr>
        <w:t>4</w:t>
      </w:r>
      <w:r w:rsidRPr="006412DD">
        <w:rPr>
          <w:rFonts w:ascii="Times New Roman" w:eastAsia="方正仿宋简体" w:hAnsi="Times New Roman"/>
          <w:sz w:val="32"/>
          <w:szCs w:val="32"/>
        </w:rPr>
        <w:t>、全面核实补贴资金是否违规统筹、整合，重点关注是否存在贪污侵占，截留挪用、私存私放等违纪违法问题。</w:t>
      </w:r>
    </w:p>
    <w:p w:rsidR="006412DD" w:rsidRPr="006412DD" w:rsidRDefault="006412DD" w:rsidP="006412DD">
      <w:pPr>
        <w:spacing w:line="580" w:lineRule="exact"/>
        <w:ind w:firstLineChars="177" w:firstLine="566"/>
        <w:rPr>
          <w:rFonts w:ascii="方正黑体简体" w:eastAsia="方正黑体简体" w:hAnsi="Times New Roman"/>
          <w:sz w:val="32"/>
          <w:szCs w:val="32"/>
        </w:rPr>
      </w:pPr>
      <w:r w:rsidRPr="006412DD">
        <w:rPr>
          <w:rFonts w:ascii="方正黑体简体" w:eastAsia="方正黑体简体" w:hAnsi="Times New Roman" w:hint="eastAsia"/>
          <w:sz w:val="32"/>
          <w:szCs w:val="32"/>
        </w:rPr>
        <w:t>三、工作安排</w:t>
      </w:r>
    </w:p>
    <w:p w:rsidR="006412DD" w:rsidRPr="006412DD" w:rsidRDefault="006412DD" w:rsidP="009516D4">
      <w:pPr>
        <w:spacing w:line="580" w:lineRule="exact"/>
        <w:ind w:firstLineChars="177" w:firstLine="567"/>
        <w:rPr>
          <w:rFonts w:ascii="方正楷体简体" w:eastAsia="方正楷体简体" w:hAnsi="Times New Roman"/>
          <w:b/>
          <w:sz w:val="32"/>
          <w:szCs w:val="32"/>
        </w:rPr>
      </w:pPr>
      <w:r w:rsidRPr="006412DD">
        <w:rPr>
          <w:rFonts w:ascii="方正楷体简体" w:eastAsia="方正楷体简体" w:hAnsi="Times New Roman"/>
          <w:b/>
          <w:sz w:val="32"/>
          <w:szCs w:val="32"/>
        </w:rPr>
        <w:t>(</w:t>
      </w:r>
      <w:proofErr w:type="gramStart"/>
      <w:r w:rsidRPr="006412DD">
        <w:rPr>
          <w:rFonts w:ascii="方正楷体简体" w:eastAsia="方正楷体简体" w:hAnsi="Times New Roman"/>
          <w:b/>
          <w:sz w:val="32"/>
          <w:szCs w:val="32"/>
        </w:rPr>
        <w:t>一</w:t>
      </w:r>
      <w:proofErr w:type="gramEnd"/>
      <w:r w:rsidRPr="006412DD">
        <w:rPr>
          <w:rFonts w:ascii="方正楷体简体" w:eastAsia="方正楷体简体" w:hAnsi="Times New Roman"/>
          <w:b/>
          <w:sz w:val="32"/>
          <w:szCs w:val="32"/>
        </w:rPr>
        <w:t>)清理时间安排</w:t>
      </w:r>
    </w:p>
    <w:p w:rsidR="006412DD" w:rsidRPr="006412DD" w:rsidRDefault="006412DD" w:rsidP="006412DD">
      <w:pPr>
        <w:spacing w:line="580" w:lineRule="exact"/>
        <w:ind w:firstLineChars="177" w:firstLine="566"/>
        <w:rPr>
          <w:rFonts w:ascii="Times New Roman" w:eastAsia="方正仿宋简体" w:hAnsi="Times New Roman"/>
          <w:sz w:val="32"/>
          <w:szCs w:val="32"/>
        </w:rPr>
      </w:pPr>
      <w:r w:rsidRPr="006412DD">
        <w:rPr>
          <w:rFonts w:ascii="Times New Roman" w:eastAsia="方正仿宋简体" w:hAnsi="Times New Roman"/>
          <w:sz w:val="32"/>
          <w:szCs w:val="32"/>
        </w:rPr>
        <w:t>11</w:t>
      </w:r>
      <w:r w:rsidRPr="006412DD">
        <w:rPr>
          <w:rFonts w:ascii="Times New Roman" w:eastAsia="方正仿宋简体" w:hAnsi="Times New Roman"/>
          <w:sz w:val="32"/>
          <w:szCs w:val="32"/>
        </w:rPr>
        <w:t>月</w:t>
      </w:r>
      <w:r w:rsidRPr="006412DD">
        <w:rPr>
          <w:rFonts w:ascii="Times New Roman" w:eastAsia="方正仿宋简体" w:hAnsi="Times New Roman"/>
          <w:sz w:val="32"/>
          <w:szCs w:val="32"/>
        </w:rPr>
        <w:t>15</w:t>
      </w:r>
      <w:r w:rsidRPr="006412DD">
        <w:rPr>
          <w:rFonts w:ascii="Times New Roman" w:eastAsia="方正仿宋简体" w:hAnsi="Times New Roman"/>
          <w:sz w:val="32"/>
          <w:szCs w:val="32"/>
        </w:rPr>
        <w:t>日前，各乡镇按照本方案的要求，抓紧实施，明确责任，细化分工、落实要求，认真组织完成自查工作。对自查中发现的问题，必须立即上报，及时处理违规农机产销企业，清退、追缴补贴资金。市农业局、财政局将于</w:t>
      </w:r>
      <w:r w:rsidRPr="006412DD">
        <w:rPr>
          <w:rFonts w:ascii="Times New Roman" w:eastAsia="方正仿宋简体" w:hAnsi="Times New Roman"/>
          <w:sz w:val="32"/>
          <w:szCs w:val="32"/>
        </w:rPr>
        <w:t>11</w:t>
      </w:r>
      <w:r w:rsidRPr="006412DD">
        <w:rPr>
          <w:rFonts w:ascii="Times New Roman" w:eastAsia="方正仿宋简体" w:hAnsi="Times New Roman"/>
          <w:sz w:val="32"/>
          <w:szCs w:val="32"/>
        </w:rPr>
        <w:t>月</w:t>
      </w:r>
      <w:r w:rsidRPr="006412DD">
        <w:rPr>
          <w:rFonts w:ascii="Times New Roman" w:eastAsia="方正仿宋简体" w:hAnsi="Times New Roman"/>
          <w:sz w:val="32"/>
          <w:szCs w:val="32"/>
        </w:rPr>
        <w:t>26</w:t>
      </w:r>
      <w:r w:rsidRPr="006412DD">
        <w:rPr>
          <w:rFonts w:ascii="Times New Roman" w:eastAsia="方正仿宋简体" w:hAnsi="Times New Roman"/>
          <w:sz w:val="32"/>
          <w:szCs w:val="32"/>
        </w:rPr>
        <w:t>日至</w:t>
      </w:r>
      <w:r w:rsidRPr="006412DD">
        <w:rPr>
          <w:rFonts w:ascii="Times New Roman" w:eastAsia="方正仿宋简体" w:hAnsi="Times New Roman"/>
          <w:sz w:val="32"/>
          <w:szCs w:val="32"/>
        </w:rPr>
        <w:t>12</w:t>
      </w:r>
      <w:r w:rsidRPr="006412DD">
        <w:rPr>
          <w:rFonts w:ascii="Times New Roman" w:eastAsia="方正仿宋简体" w:hAnsi="Times New Roman"/>
          <w:sz w:val="32"/>
          <w:szCs w:val="32"/>
        </w:rPr>
        <w:t>月</w:t>
      </w:r>
      <w:r w:rsidRPr="006412DD">
        <w:rPr>
          <w:rFonts w:ascii="Times New Roman" w:eastAsia="方正仿宋简体" w:hAnsi="Times New Roman"/>
          <w:sz w:val="32"/>
          <w:szCs w:val="32"/>
        </w:rPr>
        <w:t>10</w:t>
      </w:r>
      <w:r w:rsidRPr="006412DD">
        <w:rPr>
          <w:rFonts w:ascii="Times New Roman" w:eastAsia="方正仿宋简体" w:hAnsi="Times New Roman"/>
          <w:sz w:val="32"/>
          <w:szCs w:val="32"/>
        </w:rPr>
        <w:t>日</w:t>
      </w:r>
      <w:r w:rsidRPr="006412DD">
        <w:rPr>
          <w:rFonts w:ascii="Times New Roman" w:eastAsia="方正仿宋简体" w:hAnsi="Times New Roman"/>
          <w:sz w:val="32"/>
          <w:szCs w:val="32"/>
        </w:rPr>
        <w:lastRenderedPageBreak/>
        <w:t>组织全面检查，对自查、整改等情况进行检查和核实。省农业厅会同财政厅等有关部门将于</w:t>
      </w:r>
      <w:r w:rsidRPr="006412DD">
        <w:rPr>
          <w:rFonts w:ascii="Times New Roman" w:eastAsia="方正仿宋简体" w:hAnsi="Times New Roman"/>
          <w:sz w:val="32"/>
          <w:szCs w:val="32"/>
        </w:rPr>
        <w:t>12</w:t>
      </w:r>
      <w:r w:rsidRPr="006412DD">
        <w:rPr>
          <w:rFonts w:ascii="Times New Roman" w:eastAsia="方正仿宋简体" w:hAnsi="Times New Roman"/>
          <w:sz w:val="32"/>
          <w:szCs w:val="32"/>
        </w:rPr>
        <w:t>月</w:t>
      </w:r>
      <w:r w:rsidRPr="006412DD">
        <w:rPr>
          <w:rFonts w:ascii="Times New Roman" w:eastAsia="方正仿宋简体" w:hAnsi="Times New Roman"/>
          <w:sz w:val="32"/>
          <w:szCs w:val="32"/>
        </w:rPr>
        <w:t>11</w:t>
      </w:r>
      <w:r w:rsidRPr="006412DD">
        <w:rPr>
          <w:rFonts w:ascii="Times New Roman" w:eastAsia="方正仿宋简体" w:hAnsi="Times New Roman"/>
          <w:sz w:val="32"/>
          <w:szCs w:val="32"/>
        </w:rPr>
        <w:t>日至</w:t>
      </w:r>
      <w:r w:rsidRPr="006412DD">
        <w:rPr>
          <w:rFonts w:ascii="Times New Roman" w:eastAsia="方正仿宋简体" w:hAnsi="Times New Roman"/>
          <w:sz w:val="32"/>
          <w:szCs w:val="32"/>
        </w:rPr>
        <w:t>12</w:t>
      </w:r>
      <w:r w:rsidRPr="006412DD">
        <w:rPr>
          <w:rFonts w:ascii="Times New Roman" w:eastAsia="方正仿宋简体" w:hAnsi="Times New Roman"/>
          <w:sz w:val="32"/>
          <w:szCs w:val="32"/>
        </w:rPr>
        <w:t>月</w:t>
      </w:r>
      <w:r w:rsidRPr="006412DD">
        <w:rPr>
          <w:rFonts w:ascii="Times New Roman" w:eastAsia="方正仿宋简体" w:hAnsi="Times New Roman"/>
          <w:sz w:val="32"/>
          <w:szCs w:val="32"/>
        </w:rPr>
        <w:t>25</w:t>
      </w:r>
      <w:r w:rsidRPr="006412DD">
        <w:rPr>
          <w:rFonts w:ascii="Times New Roman" w:eastAsia="方正仿宋简体" w:hAnsi="Times New Roman"/>
          <w:sz w:val="32"/>
          <w:szCs w:val="32"/>
        </w:rPr>
        <w:t>日，根据各地自查及检查情况重点抽查。</w:t>
      </w:r>
    </w:p>
    <w:p w:rsidR="006412DD" w:rsidRPr="006412DD" w:rsidRDefault="006412DD" w:rsidP="009516D4">
      <w:pPr>
        <w:spacing w:line="580" w:lineRule="exact"/>
        <w:ind w:firstLineChars="177" w:firstLine="567"/>
        <w:rPr>
          <w:rFonts w:ascii="方正楷体简体" w:eastAsia="方正楷体简体" w:hAnsi="Times New Roman"/>
          <w:b/>
          <w:sz w:val="32"/>
          <w:szCs w:val="32"/>
        </w:rPr>
      </w:pPr>
      <w:r w:rsidRPr="006412DD">
        <w:rPr>
          <w:rFonts w:ascii="Times New Roman" w:eastAsia="方正仿宋简体" w:hAnsi="Times New Roman"/>
          <w:b/>
          <w:sz w:val="32"/>
          <w:szCs w:val="32"/>
        </w:rPr>
        <w:t xml:space="preserve"> </w:t>
      </w:r>
      <w:r w:rsidRPr="006412DD">
        <w:rPr>
          <w:rFonts w:ascii="方正楷体简体" w:eastAsia="方正楷体简体" w:hAnsi="Times New Roman"/>
          <w:b/>
          <w:sz w:val="32"/>
          <w:szCs w:val="32"/>
        </w:rPr>
        <w:t>(二)清理督促工作</w:t>
      </w:r>
    </w:p>
    <w:p w:rsidR="006412DD" w:rsidRPr="006412DD" w:rsidRDefault="006412DD" w:rsidP="006412DD">
      <w:pPr>
        <w:spacing w:line="580" w:lineRule="exact"/>
        <w:ind w:firstLineChars="177" w:firstLine="566"/>
        <w:rPr>
          <w:rFonts w:ascii="Times New Roman" w:eastAsia="方正仿宋简体" w:hAnsi="Times New Roman"/>
          <w:sz w:val="32"/>
          <w:szCs w:val="32"/>
        </w:rPr>
      </w:pPr>
      <w:r w:rsidRPr="006412DD">
        <w:rPr>
          <w:rFonts w:ascii="Times New Roman" w:eastAsia="方正仿宋简体" w:hAnsi="Times New Roman"/>
          <w:sz w:val="32"/>
          <w:szCs w:val="32"/>
        </w:rPr>
        <w:t>县农林局成立清理督促工作组，负责督促各乡镇清理工作。</w:t>
      </w:r>
    </w:p>
    <w:p w:rsidR="006412DD" w:rsidRPr="006412DD" w:rsidRDefault="006412DD" w:rsidP="006412DD">
      <w:pPr>
        <w:spacing w:line="580" w:lineRule="exact"/>
        <w:jc w:val="left"/>
        <w:rPr>
          <w:rFonts w:ascii="Times New Roman" w:eastAsia="方正仿宋简体" w:hAnsi="Times New Roman"/>
          <w:sz w:val="32"/>
          <w:szCs w:val="32"/>
        </w:rPr>
      </w:pPr>
      <w:r w:rsidRPr="006412DD">
        <w:rPr>
          <w:rFonts w:ascii="Times New Roman" w:eastAsia="方正仿宋简体" w:hAnsi="Times New Roman"/>
          <w:sz w:val="32"/>
          <w:szCs w:val="32"/>
        </w:rPr>
        <w:t>一组：</w:t>
      </w:r>
    </w:p>
    <w:p w:rsidR="006412DD" w:rsidRPr="006412DD" w:rsidRDefault="006412DD" w:rsidP="006412DD">
      <w:pPr>
        <w:spacing w:line="580" w:lineRule="exact"/>
        <w:ind w:firstLineChars="177" w:firstLine="566"/>
        <w:jc w:val="left"/>
        <w:rPr>
          <w:rFonts w:ascii="Times New Roman" w:eastAsia="方正仿宋简体" w:hAnsi="Times New Roman"/>
          <w:sz w:val="32"/>
          <w:szCs w:val="32"/>
        </w:rPr>
      </w:pPr>
      <w:r w:rsidRPr="006412DD">
        <w:rPr>
          <w:rFonts w:ascii="Times New Roman" w:eastAsia="方正仿宋简体" w:hAnsi="Times New Roman"/>
          <w:sz w:val="32"/>
          <w:szCs w:val="32"/>
        </w:rPr>
        <w:t>组长：朱刚</w:t>
      </w:r>
      <w:r w:rsidRPr="006412DD">
        <w:rPr>
          <w:rFonts w:ascii="Times New Roman" w:eastAsia="方正仿宋简体" w:hAnsi="Times New Roman"/>
          <w:sz w:val="32"/>
          <w:szCs w:val="32"/>
        </w:rPr>
        <w:t xml:space="preserve">  </w:t>
      </w:r>
      <w:r w:rsidRPr="006412DD">
        <w:rPr>
          <w:rFonts w:ascii="Times New Roman" w:eastAsia="方正仿宋简体" w:hAnsi="Times New Roman"/>
          <w:sz w:val="32"/>
          <w:szCs w:val="32"/>
        </w:rPr>
        <w:t>成员：沈小峰</w:t>
      </w:r>
      <w:r w:rsidRPr="006412DD">
        <w:rPr>
          <w:rFonts w:ascii="Times New Roman" w:eastAsia="方正仿宋简体" w:hAnsi="Times New Roman"/>
          <w:sz w:val="32"/>
          <w:szCs w:val="32"/>
        </w:rPr>
        <w:t xml:space="preserve">  </w:t>
      </w:r>
      <w:r w:rsidRPr="006412DD">
        <w:rPr>
          <w:rFonts w:ascii="Times New Roman" w:eastAsia="方正仿宋简体" w:hAnsi="Times New Roman"/>
          <w:sz w:val="32"/>
          <w:szCs w:val="32"/>
        </w:rPr>
        <w:t>杨勇</w:t>
      </w:r>
      <w:r w:rsidRPr="006412DD">
        <w:rPr>
          <w:rFonts w:ascii="Times New Roman" w:eastAsia="方正仿宋简体" w:hAnsi="Times New Roman"/>
          <w:sz w:val="32"/>
          <w:szCs w:val="32"/>
        </w:rPr>
        <w:t xml:space="preserve">   </w:t>
      </w:r>
      <w:r w:rsidRPr="006412DD">
        <w:rPr>
          <w:rFonts w:ascii="Times New Roman" w:eastAsia="方正仿宋简体" w:hAnsi="Times New Roman"/>
          <w:sz w:val="32"/>
          <w:szCs w:val="32"/>
        </w:rPr>
        <w:t>曾</w:t>
      </w:r>
      <w:r w:rsidRPr="006412DD">
        <w:rPr>
          <w:rFonts w:ascii="Times New Roman" w:hAnsi="Times New Roman"/>
          <w:sz w:val="32"/>
          <w:szCs w:val="32"/>
        </w:rPr>
        <w:t>玭</w:t>
      </w:r>
      <w:r w:rsidRPr="006412DD">
        <w:rPr>
          <w:rFonts w:ascii="Times New Roman" w:eastAsia="方正仿宋简体" w:hAnsi="Times New Roman"/>
          <w:sz w:val="32"/>
          <w:szCs w:val="32"/>
        </w:rPr>
        <w:t xml:space="preserve">  </w:t>
      </w:r>
      <w:r w:rsidRPr="006412DD">
        <w:rPr>
          <w:rFonts w:ascii="Times New Roman" w:eastAsia="方正仿宋简体" w:hAnsi="Times New Roman"/>
          <w:sz w:val="32"/>
          <w:szCs w:val="32"/>
        </w:rPr>
        <w:t>汤春燕</w:t>
      </w:r>
      <w:r w:rsidRPr="006412DD">
        <w:rPr>
          <w:rFonts w:ascii="Times New Roman" w:eastAsia="方正仿宋简体" w:hAnsi="Times New Roman"/>
          <w:sz w:val="32"/>
          <w:szCs w:val="32"/>
        </w:rPr>
        <w:t xml:space="preserve"> </w:t>
      </w:r>
    </w:p>
    <w:p w:rsidR="006412DD" w:rsidRPr="006412DD" w:rsidRDefault="006412DD" w:rsidP="006412DD">
      <w:pPr>
        <w:spacing w:line="580" w:lineRule="exact"/>
        <w:jc w:val="left"/>
        <w:rPr>
          <w:rFonts w:ascii="Times New Roman" w:eastAsia="方正仿宋简体" w:hAnsi="Times New Roman"/>
          <w:sz w:val="32"/>
          <w:szCs w:val="32"/>
        </w:rPr>
      </w:pPr>
      <w:r w:rsidRPr="006412DD">
        <w:rPr>
          <w:rFonts w:ascii="Times New Roman" w:eastAsia="方正仿宋简体" w:hAnsi="Times New Roman"/>
          <w:sz w:val="32"/>
          <w:szCs w:val="32"/>
        </w:rPr>
        <w:t>二组：</w:t>
      </w:r>
    </w:p>
    <w:p w:rsidR="006412DD" w:rsidRPr="006412DD" w:rsidRDefault="006412DD" w:rsidP="006412DD">
      <w:pPr>
        <w:spacing w:line="580" w:lineRule="exact"/>
        <w:ind w:firstLineChars="177" w:firstLine="566"/>
        <w:jc w:val="left"/>
        <w:rPr>
          <w:rFonts w:ascii="Times New Roman" w:eastAsia="方正仿宋简体" w:hAnsi="Times New Roman"/>
          <w:sz w:val="32"/>
          <w:szCs w:val="32"/>
        </w:rPr>
      </w:pPr>
      <w:r w:rsidRPr="006412DD">
        <w:rPr>
          <w:rFonts w:ascii="Times New Roman" w:eastAsia="方正仿宋简体" w:hAnsi="Times New Roman"/>
          <w:sz w:val="32"/>
          <w:szCs w:val="32"/>
        </w:rPr>
        <w:t>组长：罗斌</w:t>
      </w:r>
      <w:r w:rsidRPr="006412DD">
        <w:rPr>
          <w:rFonts w:ascii="Times New Roman" w:eastAsia="方正仿宋简体" w:hAnsi="Times New Roman"/>
          <w:sz w:val="32"/>
          <w:szCs w:val="32"/>
        </w:rPr>
        <w:t xml:space="preserve">  </w:t>
      </w:r>
      <w:r w:rsidRPr="006412DD">
        <w:rPr>
          <w:rFonts w:ascii="Times New Roman" w:eastAsia="方正仿宋简体" w:hAnsi="Times New Roman"/>
          <w:sz w:val="32"/>
          <w:szCs w:val="32"/>
        </w:rPr>
        <w:t>成员：姚洪</w:t>
      </w:r>
      <w:r w:rsidRPr="006412DD">
        <w:rPr>
          <w:rFonts w:ascii="Times New Roman" w:eastAsia="方正仿宋简体" w:hAnsi="Times New Roman"/>
          <w:sz w:val="32"/>
          <w:szCs w:val="32"/>
        </w:rPr>
        <w:t xml:space="preserve">  </w:t>
      </w:r>
      <w:r w:rsidRPr="006412DD">
        <w:rPr>
          <w:rFonts w:ascii="Times New Roman" w:eastAsia="方正仿宋简体" w:hAnsi="Times New Roman"/>
          <w:sz w:val="32"/>
          <w:szCs w:val="32"/>
        </w:rPr>
        <w:t>漆光强</w:t>
      </w:r>
      <w:r w:rsidRPr="006412DD">
        <w:rPr>
          <w:rFonts w:ascii="Times New Roman" w:eastAsia="方正仿宋简体" w:hAnsi="Times New Roman"/>
          <w:sz w:val="32"/>
          <w:szCs w:val="32"/>
        </w:rPr>
        <w:t xml:space="preserve">   </w:t>
      </w:r>
      <w:r w:rsidRPr="006412DD">
        <w:rPr>
          <w:rFonts w:ascii="Times New Roman" w:eastAsia="方正仿宋简体" w:hAnsi="Times New Roman"/>
          <w:sz w:val="32"/>
          <w:szCs w:val="32"/>
        </w:rPr>
        <w:t>文</w:t>
      </w:r>
      <w:proofErr w:type="gramStart"/>
      <w:r w:rsidRPr="006412DD">
        <w:rPr>
          <w:rFonts w:ascii="Times New Roman" w:eastAsia="方正仿宋简体" w:hAnsi="Times New Roman"/>
          <w:sz w:val="32"/>
          <w:szCs w:val="32"/>
        </w:rPr>
        <w:t>邦</w:t>
      </w:r>
      <w:proofErr w:type="gramEnd"/>
      <w:r w:rsidRPr="006412DD">
        <w:rPr>
          <w:rFonts w:ascii="Times New Roman" w:eastAsia="方正仿宋简体" w:hAnsi="Times New Roman"/>
          <w:sz w:val="32"/>
          <w:szCs w:val="32"/>
        </w:rPr>
        <w:t>成</w:t>
      </w:r>
      <w:r w:rsidRPr="006412DD">
        <w:rPr>
          <w:rFonts w:ascii="Times New Roman" w:eastAsia="方正仿宋简体" w:hAnsi="Times New Roman"/>
          <w:sz w:val="32"/>
          <w:szCs w:val="32"/>
        </w:rPr>
        <w:t xml:space="preserve">  </w:t>
      </w:r>
      <w:r w:rsidRPr="006412DD">
        <w:rPr>
          <w:rFonts w:ascii="Times New Roman" w:eastAsia="方正仿宋简体" w:hAnsi="Times New Roman"/>
          <w:sz w:val="32"/>
          <w:szCs w:val="32"/>
        </w:rPr>
        <w:t>唐杰</w:t>
      </w:r>
    </w:p>
    <w:p w:rsidR="006412DD" w:rsidRPr="006412DD" w:rsidRDefault="006412DD" w:rsidP="006412DD">
      <w:pPr>
        <w:spacing w:line="580" w:lineRule="exact"/>
        <w:ind w:firstLineChars="177" w:firstLine="566"/>
        <w:rPr>
          <w:rFonts w:ascii="方正黑体简体" w:eastAsia="方正黑体简体" w:hAnsi="Times New Roman"/>
          <w:sz w:val="32"/>
          <w:szCs w:val="32"/>
        </w:rPr>
      </w:pPr>
      <w:r w:rsidRPr="006412DD">
        <w:rPr>
          <w:rFonts w:ascii="方正黑体简体" w:eastAsia="方正黑体简体" w:hAnsi="Times New Roman"/>
          <w:sz w:val="32"/>
          <w:szCs w:val="32"/>
        </w:rPr>
        <w:t>四、工作要求</w:t>
      </w:r>
    </w:p>
    <w:p w:rsidR="006412DD" w:rsidRPr="006412DD" w:rsidRDefault="006412DD" w:rsidP="009516D4">
      <w:pPr>
        <w:spacing w:line="580" w:lineRule="exact"/>
        <w:ind w:firstLineChars="177" w:firstLine="567"/>
        <w:rPr>
          <w:rFonts w:ascii="Times New Roman" w:eastAsia="方正仿宋简体" w:hAnsi="Times New Roman"/>
          <w:sz w:val="32"/>
          <w:szCs w:val="32"/>
        </w:rPr>
      </w:pPr>
      <w:r w:rsidRPr="006412DD">
        <w:rPr>
          <w:rFonts w:ascii="方正楷体简体" w:eastAsia="方正楷体简体" w:hAnsi="Times New Roman"/>
          <w:b/>
          <w:sz w:val="32"/>
          <w:szCs w:val="32"/>
        </w:rPr>
        <w:t>(</w:t>
      </w:r>
      <w:proofErr w:type="gramStart"/>
      <w:r w:rsidRPr="006412DD">
        <w:rPr>
          <w:rFonts w:ascii="方正楷体简体" w:eastAsia="方正楷体简体" w:hAnsi="Times New Roman"/>
          <w:b/>
          <w:sz w:val="32"/>
          <w:szCs w:val="32"/>
        </w:rPr>
        <w:t>一</w:t>
      </w:r>
      <w:proofErr w:type="gramEnd"/>
      <w:r w:rsidRPr="006412DD">
        <w:rPr>
          <w:rFonts w:ascii="方正楷体简体" w:eastAsia="方正楷体简体" w:hAnsi="Times New Roman"/>
          <w:b/>
          <w:sz w:val="32"/>
          <w:szCs w:val="32"/>
        </w:rPr>
        <w:t>)强化组织领导。</w:t>
      </w:r>
      <w:r w:rsidRPr="006412DD">
        <w:rPr>
          <w:rFonts w:ascii="Times New Roman" w:eastAsia="方正仿宋简体" w:hAnsi="Times New Roman"/>
          <w:sz w:val="32"/>
          <w:szCs w:val="32"/>
        </w:rPr>
        <w:t>各部门、各乡镇要高度重视专项清理工作。县上成立由分管副县长任组长，农林局、财政局局长任副组长，纪检监察、审计、公安、工商等单位参加的专项清理领导小组（另文下发）。切实加强组织领导，精心筹划安排，明确责任分工，细化工作措施，确保问题全面反映、清理到位。</w:t>
      </w:r>
    </w:p>
    <w:p w:rsidR="006412DD" w:rsidRPr="006412DD" w:rsidRDefault="006412DD" w:rsidP="009516D4">
      <w:pPr>
        <w:spacing w:line="580" w:lineRule="exact"/>
        <w:ind w:firstLineChars="177" w:firstLine="567"/>
        <w:rPr>
          <w:rFonts w:ascii="Times New Roman" w:eastAsia="方正仿宋简体" w:hAnsi="Times New Roman"/>
          <w:sz w:val="32"/>
          <w:szCs w:val="32"/>
        </w:rPr>
      </w:pPr>
      <w:r w:rsidRPr="006412DD">
        <w:rPr>
          <w:rFonts w:ascii="方正楷体简体" w:eastAsia="方正楷体简体" w:hAnsi="Times New Roman"/>
          <w:b/>
          <w:sz w:val="32"/>
          <w:szCs w:val="32"/>
        </w:rPr>
        <w:t>(二)依纪依法严处。</w:t>
      </w:r>
      <w:proofErr w:type="gramStart"/>
      <w:r w:rsidRPr="006412DD">
        <w:rPr>
          <w:rFonts w:ascii="Times New Roman" w:eastAsia="方正仿宋简体" w:hAnsi="Times New Roman"/>
          <w:sz w:val="32"/>
          <w:szCs w:val="32"/>
        </w:rPr>
        <w:t>积板配合</w:t>
      </w:r>
      <w:proofErr w:type="gramEnd"/>
      <w:r w:rsidRPr="006412DD">
        <w:rPr>
          <w:rFonts w:ascii="Times New Roman" w:eastAsia="方正仿宋简体" w:hAnsi="Times New Roman"/>
          <w:sz w:val="32"/>
          <w:szCs w:val="32"/>
        </w:rPr>
        <w:t>各级纪检监察、审计、公安等部门对专项清理查出的问题，依纪依法进行严肃处理。加强对检查发现问题的汇总、分析与研究，及时报告各类违纪违法案件处理情况。</w:t>
      </w:r>
    </w:p>
    <w:p w:rsidR="006412DD" w:rsidRPr="006412DD" w:rsidRDefault="006412DD" w:rsidP="009516D4">
      <w:pPr>
        <w:spacing w:line="580" w:lineRule="exact"/>
        <w:ind w:firstLineChars="177" w:firstLine="567"/>
        <w:rPr>
          <w:rFonts w:ascii="Times New Roman" w:eastAsia="方正仿宋简体" w:hAnsi="Times New Roman"/>
          <w:sz w:val="32"/>
          <w:szCs w:val="32"/>
        </w:rPr>
      </w:pPr>
      <w:r w:rsidRPr="006412DD">
        <w:rPr>
          <w:rFonts w:ascii="方正楷体简体" w:eastAsia="方正楷体简体" w:hAnsi="Times New Roman" w:hint="eastAsia"/>
          <w:b/>
          <w:sz w:val="32"/>
          <w:szCs w:val="32"/>
        </w:rPr>
        <w:t>(三)建立长效机制。</w:t>
      </w:r>
      <w:r w:rsidRPr="006412DD">
        <w:rPr>
          <w:rFonts w:ascii="Times New Roman" w:eastAsia="方正仿宋简体" w:hAnsi="Times New Roman"/>
          <w:sz w:val="32"/>
          <w:szCs w:val="32"/>
        </w:rPr>
        <w:t>对专项清理反映出管理中的薄弱环节、关键节点，进行全面梳理，进一步健全机制、完善制度，坚决推动制度执行，防止农机购置补贴违纪违法行为发生。</w:t>
      </w:r>
    </w:p>
    <w:p w:rsidR="006412DD" w:rsidRPr="006412DD" w:rsidRDefault="006412DD" w:rsidP="006412DD">
      <w:pPr>
        <w:spacing w:line="580" w:lineRule="exact"/>
        <w:ind w:firstLineChars="177" w:firstLine="566"/>
        <w:rPr>
          <w:rFonts w:ascii="Times New Roman" w:eastAsia="方正仿宋简体" w:hAnsi="Times New Roman"/>
          <w:sz w:val="32"/>
          <w:szCs w:val="32"/>
        </w:rPr>
      </w:pPr>
    </w:p>
    <w:p w:rsidR="006412DD" w:rsidRPr="006412DD" w:rsidRDefault="006412DD" w:rsidP="006412DD">
      <w:pPr>
        <w:spacing w:line="580" w:lineRule="exact"/>
        <w:ind w:firstLineChars="177" w:firstLine="566"/>
        <w:rPr>
          <w:rFonts w:ascii="Times New Roman" w:eastAsia="方正仿宋简体" w:hAnsi="Times New Roman"/>
          <w:sz w:val="32"/>
          <w:szCs w:val="32"/>
        </w:rPr>
      </w:pPr>
      <w:r w:rsidRPr="006412DD">
        <w:rPr>
          <w:rFonts w:ascii="Times New Roman" w:eastAsia="方正仿宋简体" w:hAnsi="Times New Roman"/>
          <w:sz w:val="32"/>
          <w:szCs w:val="32"/>
        </w:rPr>
        <w:lastRenderedPageBreak/>
        <w:t>附表</w:t>
      </w:r>
      <w:r w:rsidRPr="006412DD">
        <w:rPr>
          <w:rFonts w:ascii="Times New Roman" w:eastAsia="方正仿宋简体" w:hAnsi="Times New Roman"/>
          <w:sz w:val="32"/>
          <w:szCs w:val="32"/>
        </w:rPr>
        <w:t>: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 w:rsidRPr="006412DD">
        <w:rPr>
          <w:rFonts w:ascii="Times New Roman" w:eastAsia="方正仿宋简体" w:hAnsi="Times New Roman"/>
          <w:sz w:val="32"/>
          <w:szCs w:val="32"/>
        </w:rPr>
        <w:t>1</w:t>
      </w:r>
      <w:r>
        <w:rPr>
          <w:rFonts w:ascii="Times New Roman" w:eastAsia="方正仿宋简体" w:hAnsi="Times New Roman" w:hint="eastAsia"/>
          <w:sz w:val="32"/>
          <w:szCs w:val="32"/>
        </w:rPr>
        <w:t>.</w:t>
      </w:r>
      <w:r w:rsidRPr="006412DD">
        <w:rPr>
          <w:rFonts w:ascii="Times New Roman" w:eastAsia="方正仿宋简体" w:hAnsi="Times New Roman"/>
          <w:sz w:val="32"/>
          <w:szCs w:val="32"/>
        </w:rPr>
        <w:t>农机购置补贴核查登记表</w:t>
      </w:r>
    </w:p>
    <w:p w:rsidR="006412DD" w:rsidRPr="006412DD" w:rsidRDefault="006412DD" w:rsidP="006412DD">
      <w:pPr>
        <w:spacing w:line="580" w:lineRule="exact"/>
        <w:ind w:firstLineChars="425" w:firstLine="1360"/>
        <w:rPr>
          <w:rFonts w:ascii="Times New Roman" w:eastAsia="方正仿宋简体" w:hAnsi="Times New Roman"/>
          <w:sz w:val="32"/>
          <w:szCs w:val="32"/>
        </w:rPr>
      </w:pPr>
      <w:r w:rsidRPr="006412DD">
        <w:rPr>
          <w:rFonts w:ascii="Times New Roman" w:eastAsia="方正仿宋简体" w:hAnsi="Times New Roman"/>
          <w:sz w:val="32"/>
          <w:szCs w:val="32"/>
        </w:rPr>
        <w:t>2</w:t>
      </w:r>
      <w:r>
        <w:rPr>
          <w:rFonts w:ascii="Times New Roman" w:eastAsia="方正仿宋简体" w:hAnsi="Times New Roman" w:hint="eastAsia"/>
          <w:sz w:val="32"/>
          <w:szCs w:val="32"/>
        </w:rPr>
        <w:t>.</w:t>
      </w:r>
      <w:r w:rsidRPr="006412DD">
        <w:rPr>
          <w:rFonts w:ascii="Times New Roman" w:eastAsia="方正仿宋简体" w:hAnsi="Times New Roman"/>
          <w:sz w:val="32"/>
          <w:szCs w:val="32"/>
        </w:rPr>
        <w:t>农机购置补贴专项清理情况统计表</w:t>
      </w:r>
    </w:p>
    <w:p w:rsidR="006412DD" w:rsidRPr="006412DD" w:rsidRDefault="006412DD" w:rsidP="006412DD">
      <w:pPr>
        <w:spacing w:line="580" w:lineRule="exact"/>
        <w:ind w:firstLineChars="425" w:firstLine="1360"/>
        <w:rPr>
          <w:rFonts w:ascii="Times New Roman" w:eastAsia="方正仿宋简体" w:hAnsi="Times New Roman"/>
          <w:sz w:val="32"/>
          <w:szCs w:val="32"/>
        </w:rPr>
      </w:pPr>
      <w:r w:rsidRPr="006412DD">
        <w:rPr>
          <w:rFonts w:ascii="Times New Roman" w:eastAsia="方正仿宋简体" w:hAnsi="Times New Roman"/>
          <w:sz w:val="32"/>
          <w:szCs w:val="32"/>
        </w:rPr>
        <w:t>3</w:t>
      </w:r>
      <w:r>
        <w:rPr>
          <w:rFonts w:ascii="Times New Roman" w:eastAsia="方正仿宋简体" w:hAnsi="Times New Roman" w:hint="eastAsia"/>
          <w:sz w:val="32"/>
          <w:szCs w:val="32"/>
        </w:rPr>
        <w:t>.</w:t>
      </w:r>
      <w:r w:rsidRPr="006412DD">
        <w:rPr>
          <w:rFonts w:ascii="Times New Roman" w:eastAsia="方正仿宋简体" w:hAnsi="Times New Roman"/>
          <w:sz w:val="32"/>
          <w:szCs w:val="32"/>
        </w:rPr>
        <w:t>农机购置补贴专项清理问题统计表</w:t>
      </w:r>
    </w:p>
    <w:p w:rsidR="006412DD" w:rsidRPr="006412DD" w:rsidRDefault="006412DD" w:rsidP="006412DD">
      <w:pPr>
        <w:spacing w:line="580" w:lineRule="exact"/>
        <w:ind w:firstLineChars="425" w:firstLine="1360"/>
        <w:rPr>
          <w:rFonts w:ascii="Times New Roman" w:eastAsia="方正仿宋简体" w:hAnsi="Times New Roman"/>
          <w:sz w:val="32"/>
          <w:szCs w:val="32"/>
        </w:rPr>
      </w:pPr>
      <w:r w:rsidRPr="006412DD">
        <w:rPr>
          <w:rFonts w:ascii="Times New Roman" w:eastAsia="方正仿宋简体" w:hAnsi="Times New Roman"/>
          <w:sz w:val="32"/>
          <w:szCs w:val="32"/>
        </w:rPr>
        <w:t>4</w:t>
      </w:r>
      <w:r>
        <w:rPr>
          <w:rFonts w:ascii="Times New Roman" w:eastAsia="方正仿宋简体" w:hAnsi="Times New Roman" w:hint="eastAsia"/>
          <w:sz w:val="32"/>
          <w:szCs w:val="32"/>
        </w:rPr>
        <w:t>.</w:t>
      </w:r>
      <w:r w:rsidRPr="006412DD">
        <w:rPr>
          <w:rFonts w:ascii="Times New Roman" w:eastAsia="方正仿宋简体" w:hAnsi="Times New Roman"/>
          <w:sz w:val="32"/>
          <w:szCs w:val="32"/>
        </w:rPr>
        <w:t>农机购置补贴专项清理问题整改完成情况统计表</w:t>
      </w:r>
    </w:p>
    <w:p w:rsidR="006412DD" w:rsidRPr="006412DD" w:rsidRDefault="006412DD" w:rsidP="006412DD">
      <w:pPr>
        <w:spacing w:line="580" w:lineRule="exact"/>
        <w:rPr>
          <w:rFonts w:ascii="Times New Roman" w:eastAsia="方正仿宋简体" w:hAnsi="Times New Roman"/>
          <w:sz w:val="32"/>
          <w:szCs w:val="32"/>
        </w:rPr>
      </w:pPr>
    </w:p>
    <w:p w:rsidR="006412DD" w:rsidRDefault="006412DD" w:rsidP="006412DD">
      <w:pPr>
        <w:spacing w:line="580" w:lineRule="exact"/>
        <w:ind w:right="160"/>
        <w:jc w:val="right"/>
        <w:rPr>
          <w:rFonts w:ascii="Times New Roman" w:eastAsia="方正仿宋简体" w:hAnsi="Times New Roman"/>
          <w:sz w:val="32"/>
          <w:szCs w:val="32"/>
        </w:rPr>
      </w:pPr>
    </w:p>
    <w:p w:rsidR="006412DD" w:rsidRDefault="006412DD" w:rsidP="006412DD">
      <w:pPr>
        <w:spacing w:line="580" w:lineRule="exact"/>
        <w:ind w:right="160"/>
        <w:jc w:val="right"/>
        <w:rPr>
          <w:rFonts w:ascii="Times New Roman" w:eastAsia="方正仿宋简体" w:hAnsi="Times New Roman"/>
          <w:sz w:val="32"/>
          <w:szCs w:val="32"/>
        </w:rPr>
      </w:pPr>
    </w:p>
    <w:p w:rsidR="006412DD" w:rsidRDefault="006412DD" w:rsidP="006412DD">
      <w:pPr>
        <w:spacing w:line="580" w:lineRule="exact"/>
        <w:ind w:right="800"/>
        <w:jc w:val="right"/>
        <w:rPr>
          <w:rFonts w:ascii="Times New Roman" w:eastAsia="方正仿宋简体" w:hAnsi="Times New Roman"/>
          <w:sz w:val="32"/>
          <w:szCs w:val="32"/>
        </w:rPr>
      </w:pPr>
      <w:r w:rsidRPr="006412DD">
        <w:rPr>
          <w:rFonts w:ascii="Times New Roman" w:eastAsia="方正仿宋简体" w:hAnsi="Times New Roman"/>
          <w:sz w:val="32"/>
          <w:szCs w:val="32"/>
        </w:rPr>
        <w:t>安岳县农林局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      </w:t>
      </w:r>
      <w:r w:rsidRPr="006412DD">
        <w:rPr>
          <w:rFonts w:ascii="Times New Roman" w:eastAsia="方正仿宋简体" w:hAnsi="Times New Roman"/>
          <w:sz w:val="32"/>
          <w:szCs w:val="32"/>
        </w:rPr>
        <w:t>安岳县财政局</w:t>
      </w:r>
    </w:p>
    <w:p w:rsidR="006412DD" w:rsidRPr="006412DD" w:rsidRDefault="006412DD" w:rsidP="006412DD">
      <w:pPr>
        <w:spacing w:line="580" w:lineRule="exact"/>
        <w:ind w:right="1440"/>
        <w:jc w:val="center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 xml:space="preserve">                     </w:t>
      </w:r>
      <w:r w:rsidRPr="006412DD">
        <w:rPr>
          <w:rFonts w:ascii="Times New Roman" w:eastAsia="方正仿宋简体" w:hAnsi="Times New Roman"/>
          <w:sz w:val="32"/>
          <w:szCs w:val="32"/>
        </w:rPr>
        <w:t>2018</w:t>
      </w:r>
      <w:r w:rsidRPr="006412DD">
        <w:rPr>
          <w:rFonts w:ascii="Times New Roman" w:eastAsia="方正仿宋简体" w:hAnsi="Times New Roman"/>
          <w:sz w:val="32"/>
          <w:szCs w:val="32"/>
        </w:rPr>
        <w:t>年</w:t>
      </w:r>
      <w:r w:rsidRPr="006412DD">
        <w:rPr>
          <w:rFonts w:ascii="Times New Roman" w:eastAsia="方正仿宋简体" w:hAnsi="Times New Roman"/>
          <w:sz w:val="32"/>
          <w:szCs w:val="32"/>
        </w:rPr>
        <w:t>11</w:t>
      </w:r>
      <w:r w:rsidRPr="006412DD">
        <w:rPr>
          <w:rFonts w:ascii="Times New Roman" w:eastAsia="方正仿宋简体" w:hAnsi="Times New Roman"/>
          <w:sz w:val="32"/>
          <w:szCs w:val="32"/>
        </w:rPr>
        <w:t>月</w:t>
      </w:r>
      <w:r w:rsidRPr="006412DD">
        <w:rPr>
          <w:rFonts w:ascii="Times New Roman" w:eastAsia="方正仿宋简体" w:hAnsi="Times New Roman"/>
          <w:sz w:val="32"/>
          <w:szCs w:val="32"/>
        </w:rPr>
        <w:t>12</w:t>
      </w:r>
      <w:r w:rsidRPr="006412DD">
        <w:rPr>
          <w:rFonts w:ascii="Times New Roman" w:eastAsia="方正仿宋简体" w:hAnsi="Times New Roman"/>
          <w:sz w:val="32"/>
          <w:szCs w:val="32"/>
        </w:rPr>
        <w:t>日</w:t>
      </w:r>
    </w:p>
    <w:p w:rsidR="006412DD" w:rsidRDefault="006412DD" w:rsidP="006412DD">
      <w:pPr>
        <w:widowControl/>
        <w:spacing w:line="580" w:lineRule="exact"/>
        <w:jc w:val="right"/>
        <w:rPr>
          <w:rFonts w:ascii="宋体" w:hAnsi="宋体" w:cs="宋体"/>
          <w:color w:val="000000"/>
          <w:kern w:val="0"/>
          <w:sz w:val="22"/>
        </w:rPr>
      </w:pPr>
    </w:p>
    <w:p w:rsidR="006412DD" w:rsidRDefault="006412DD" w:rsidP="006412DD">
      <w:pPr>
        <w:widowControl/>
        <w:spacing w:line="580" w:lineRule="exact"/>
        <w:jc w:val="right"/>
        <w:rPr>
          <w:rFonts w:ascii="宋体" w:hAnsi="宋体" w:cs="宋体"/>
          <w:color w:val="000000"/>
          <w:kern w:val="0"/>
          <w:sz w:val="22"/>
        </w:rPr>
      </w:pPr>
    </w:p>
    <w:p w:rsidR="006412DD" w:rsidRDefault="006412DD" w:rsidP="006412DD">
      <w:pPr>
        <w:widowControl/>
        <w:spacing w:line="580" w:lineRule="exact"/>
        <w:jc w:val="left"/>
        <w:rPr>
          <w:rFonts w:ascii="宋体" w:hAnsi="宋体" w:cs="宋体"/>
          <w:color w:val="000000"/>
          <w:kern w:val="0"/>
          <w:sz w:val="22"/>
        </w:rPr>
      </w:pPr>
    </w:p>
    <w:p w:rsidR="006412DD" w:rsidRDefault="006412DD" w:rsidP="006412DD">
      <w:pPr>
        <w:widowControl/>
        <w:spacing w:line="580" w:lineRule="exact"/>
        <w:jc w:val="left"/>
        <w:rPr>
          <w:rFonts w:ascii="宋体" w:hAnsi="宋体" w:cs="宋体"/>
          <w:color w:val="000000"/>
          <w:kern w:val="0"/>
          <w:sz w:val="22"/>
        </w:rPr>
      </w:pPr>
    </w:p>
    <w:p w:rsidR="006412DD" w:rsidRDefault="006412DD" w:rsidP="006412DD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</w:p>
    <w:p w:rsidR="006412DD" w:rsidRDefault="006412DD" w:rsidP="006412DD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</w:p>
    <w:p w:rsidR="006412DD" w:rsidRDefault="006412DD" w:rsidP="006412DD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</w:p>
    <w:p w:rsidR="006412DD" w:rsidRDefault="006412DD" w:rsidP="006412DD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</w:p>
    <w:p w:rsidR="006412DD" w:rsidRDefault="006412DD" w:rsidP="006412DD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</w:p>
    <w:p w:rsidR="006412DD" w:rsidRDefault="006412DD" w:rsidP="006412DD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</w:p>
    <w:p w:rsidR="006412DD" w:rsidRDefault="006412DD" w:rsidP="006412DD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</w:p>
    <w:p w:rsidR="006412DD" w:rsidRDefault="006412DD" w:rsidP="006412DD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</w:p>
    <w:p w:rsidR="006412DD" w:rsidRDefault="006412DD" w:rsidP="006412DD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</w:p>
    <w:p w:rsidR="006412DD" w:rsidRDefault="006412DD" w:rsidP="006412DD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</w:p>
    <w:p w:rsidR="006412DD" w:rsidRDefault="006412DD" w:rsidP="006412DD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</w:p>
    <w:p w:rsidR="006412DD" w:rsidRDefault="006412DD" w:rsidP="006412DD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</w:p>
    <w:p w:rsidR="006412DD" w:rsidRDefault="006412DD" w:rsidP="006412DD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</w:p>
    <w:p w:rsidR="006412DD" w:rsidRDefault="006412DD" w:rsidP="006412DD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</w:p>
    <w:p w:rsidR="006412DD" w:rsidRPr="00471283" w:rsidRDefault="006412DD" w:rsidP="006412DD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  <w:r w:rsidRPr="00471283">
        <w:rPr>
          <w:rFonts w:ascii="宋体" w:hAnsi="宋体" w:cs="宋体" w:hint="eastAsia"/>
          <w:color w:val="000000"/>
          <w:kern w:val="0"/>
          <w:sz w:val="22"/>
        </w:rPr>
        <w:t>附表1：</w:t>
      </w:r>
    </w:p>
    <w:tbl>
      <w:tblPr>
        <w:tblW w:w="5000" w:type="pct"/>
        <w:tblLook w:val="04A0"/>
      </w:tblPr>
      <w:tblGrid>
        <w:gridCol w:w="1527"/>
        <w:gridCol w:w="3735"/>
        <w:gridCol w:w="3798"/>
      </w:tblGrid>
      <w:tr w:rsidR="006412DD" w:rsidRPr="00970F21" w:rsidTr="00933794">
        <w:trPr>
          <w:trHeight w:val="153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970F21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安岳县</w:t>
            </w:r>
            <w:r w:rsidRPr="00970F21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u w:val="single"/>
              </w:rPr>
              <w:t xml:space="preserve">       </w:t>
            </w:r>
            <w:r w:rsidRPr="00970F21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农机购置补贴核查登记表</w:t>
            </w:r>
          </w:p>
          <w:p w:rsidR="006412DD" w:rsidRPr="00970F21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970F21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br/>
              <w:t xml:space="preserve">                           </w:t>
            </w:r>
            <w:r w:rsidRPr="00970F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年   月   日 </w:t>
            </w:r>
          </w:p>
        </w:tc>
      </w:tr>
      <w:tr w:rsidR="006412DD" w:rsidRPr="00970F21" w:rsidTr="00933794">
        <w:trPr>
          <w:trHeight w:val="690"/>
        </w:trPr>
        <w:tc>
          <w:tcPr>
            <w:tcW w:w="2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核查单位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2DD" w:rsidRPr="00970F21" w:rsidTr="00933794">
        <w:trPr>
          <w:trHeight w:val="690"/>
        </w:trPr>
        <w:tc>
          <w:tcPr>
            <w:tcW w:w="8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970F21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</w:t>
            </w: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加</w:t>
            </w: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人</w:t>
            </w: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员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核  查  人   员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2DD" w:rsidRPr="00970F21" w:rsidTr="00933794">
        <w:trPr>
          <w:trHeight w:val="690"/>
        </w:trPr>
        <w:tc>
          <w:tcPr>
            <w:tcW w:w="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DD" w:rsidRPr="00970F21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970F21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被核查单位（个人）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2DD" w:rsidRPr="00970F21" w:rsidTr="00933794">
        <w:trPr>
          <w:trHeight w:val="690"/>
        </w:trPr>
        <w:tc>
          <w:tcPr>
            <w:tcW w:w="8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970F21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核</w:t>
            </w: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查</w:t>
            </w: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内</w:t>
            </w: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容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地           址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2DD" w:rsidRPr="00970F21" w:rsidTr="00933794">
        <w:trPr>
          <w:trHeight w:val="690"/>
        </w:trPr>
        <w:tc>
          <w:tcPr>
            <w:tcW w:w="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DD" w:rsidRPr="00970F21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970F21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身     份    证</w:t>
            </w: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（组织机构代码证）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2DD" w:rsidRPr="00970F21" w:rsidTr="00933794">
        <w:trPr>
          <w:trHeight w:val="690"/>
        </w:trPr>
        <w:tc>
          <w:tcPr>
            <w:tcW w:w="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DD" w:rsidRPr="00970F21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联  系  电   话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2DD" w:rsidRPr="00970F21" w:rsidTr="00933794">
        <w:trPr>
          <w:trHeight w:val="690"/>
        </w:trPr>
        <w:tc>
          <w:tcPr>
            <w:tcW w:w="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DD" w:rsidRPr="00970F21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生  产  企   业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2DD" w:rsidRPr="00970F21" w:rsidTr="00933794">
        <w:trPr>
          <w:trHeight w:val="690"/>
        </w:trPr>
        <w:tc>
          <w:tcPr>
            <w:tcW w:w="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DD" w:rsidRPr="00970F21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机  具  型   号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2DD" w:rsidRPr="00970F21" w:rsidTr="00933794">
        <w:trPr>
          <w:trHeight w:val="690"/>
        </w:trPr>
        <w:tc>
          <w:tcPr>
            <w:tcW w:w="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DD" w:rsidRPr="00970F21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出  厂  编   号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2DD" w:rsidRPr="00970F21" w:rsidTr="00933794">
        <w:trPr>
          <w:trHeight w:val="690"/>
        </w:trPr>
        <w:tc>
          <w:tcPr>
            <w:tcW w:w="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DD" w:rsidRPr="00970F21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动  力  编   号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2DD" w:rsidRPr="00970F21" w:rsidTr="00933794">
        <w:trPr>
          <w:trHeight w:val="690"/>
        </w:trPr>
        <w:tc>
          <w:tcPr>
            <w:tcW w:w="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DD" w:rsidRPr="00970F21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销  售  价   格（元）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2DD" w:rsidRPr="00970F21" w:rsidTr="00933794">
        <w:trPr>
          <w:trHeight w:val="690"/>
        </w:trPr>
        <w:tc>
          <w:tcPr>
            <w:tcW w:w="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DD" w:rsidRPr="00970F21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购  机  时   间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2DD" w:rsidRPr="00970F21" w:rsidTr="00933794">
        <w:trPr>
          <w:trHeight w:val="690"/>
        </w:trPr>
        <w:tc>
          <w:tcPr>
            <w:tcW w:w="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DD" w:rsidRPr="00970F21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970F21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2DD" w:rsidRPr="00970F21" w:rsidTr="00933794">
        <w:trPr>
          <w:trHeight w:val="1695"/>
        </w:trPr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970F21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被核 </w:t>
            </w: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查单</w:t>
            </w: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位负</w:t>
            </w: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责人</w:t>
            </w: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签字</w:t>
            </w:r>
          </w:p>
        </w:tc>
        <w:tc>
          <w:tcPr>
            <w:tcW w:w="4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DD" w:rsidRPr="00970F21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F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412DD" w:rsidRPr="00970F21" w:rsidRDefault="006412DD" w:rsidP="006412DD">
      <w:pPr>
        <w:rPr>
          <w:sz w:val="28"/>
        </w:rPr>
        <w:sectPr w:rsidR="006412DD" w:rsidRPr="00970F21" w:rsidSect="006412DD">
          <w:footerReference w:type="default" r:id="rId6"/>
          <w:pgSz w:w="11906" w:h="16838"/>
          <w:pgMar w:top="1701" w:right="1474" w:bottom="1701" w:left="1588" w:header="851" w:footer="992" w:gutter="0"/>
          <w:pgNumType w:fmt="numberInDash"/>
          <w:cols w:space="425"/>
          <w:docGrid w:type="lines" w:linePitch="312"/>
        </w:sectPr>
      </w:pPr>
    </w:p>
    <w:tbl>
      <w:tblPr>
        <w:tblW w:w="5000" w:type="pct"/>
        <w:tblLook w:val="04A0"/>
      </w:tblPr>
      <w:tblGrid>
        <w:gridCol w:w="554"/>
        <w:gridCol w:w="1222"/>
        <w:gridCol w:w="1366"/>
        <w:gridCol w:w="1089"/>
        <w:gridCol w:w="1199"/>
        <w:gridCol w:w="1587"/>
        <w:gridCol w:w="1587"/>
        <w:gridCol w:w="1199"/>
        <w:gridCol w:w="1199"/>
        <w:gridCol w:w="1587"/>
        <w:gridCol w:w="1585"/>
      </w:tblGrid>
      <w:tr w:rsidR="006412DD" w:rsidRPr="00765C76" w:rsidTr="00933794">
        <w:trPr>
          <w:trHeight w:val="499"/>
        </w:trPr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附表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:2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412DD" w:rsidRPr="00765C76" w:rsidTr="00933794">
        <w:trPr>
          <w:trHeight w:val="118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65C76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农机购置补贴专项清理情况统计表</w:t>
            </w:r>
          </w:p>
        </w:tc>
      </w:tr>
      <w:tr w:rsidR="006412DD" w:rsidRPr="00765C76" w:rsidTr="00933794">
        <w:trPr>
          <w:trHeight w:val="499"/>
        </w:trPr>
        <w:tc>
          <w:tcPr>
            <w:tcW w:w="345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填报单位（盖章）：     </w:t>
            </w:r>
          </w:p>
        </w:tc>
        <w:tc>
          <w:tcPr>
            <w:tcW w:w="15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2"/>
              </w:rPr>
              <w:t>填报日期：     年   月   日</w:t>
            </w:r>
          </w:p>
        </w:tc>
      </w:tr>
      <w:tr w:rsidR="006412DD" w:rsidRPr="00765C76" w:rsidTr="00933794">
        <w:trPr>
          <w:trHeight w:val="870"/>
        </w:trPr>
        <w:tc>
          <w:tcPr>
            <w:tcW w:w="19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3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县</w:t>
            </w:r>
          </w:p>
        </w:tc>
        <w:tc>
          <w:tcPr>
            <w:tcW w:w="48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乡镇</w:t>
            </w:r>
          </w:p>
        </w:tc>
        <w:tc>
          <w:tcPr>
            <w:tcW w:w="192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2017年补贴资金兑付情况</w:t>
            </w:r>
          </w:p>
        </w:tc>
        <w:tc>
          <w:tcPr>
            <w:tcW w:w="196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2018年补贴资金兑付情况</w:t>
            </w: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（截止9月30日）</w:t>
            </w:r>
          </w:p>
        </w:tc>
      </w:tr>
      <w:tr w:rsidR="006412DD" w:rsidRPr="00765C76" w:rsidTr="00933794">
        <w:trPr>
          <w:trHeight w:val="870"/>
        </w:trPr>
        <w:tc>
          <w:tcPr>
            <w:tcW w:w="19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购机户（户）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补贴机具（台套）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申请补贴资金数（万元）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补贴资金兑付数（万元）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购机户（户）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补贴机具（台套）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申请补贴资金数（万元）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补贴资金兑付数（万元）</w:t>
            </w:r>
          </w:p>
        </w:tc>
      </w:tr>
      <w:tr w:rsidR="006412DD" w:rsidRPr="00765C76" w:rsidTr="00933794">
        <w:trPr>
          <w:trHeight w:hRule="exact" w:val="567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12DD" w:rsidRPr="00765C76" w:rsidTr="00933794">
        <w:trPr>
          <w:trHeight w:hRule="exact" w:val="567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12DD" w:rsidRPr="00765C76" w:rsidTr="00933794">
        <w:trPr>
          <w:trHeight w:hRule="exact" w:val="567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12DD" w:rsidRPr="00765C76" w:rsidTr="00933794">
        <w:trPr>
          <w:trHeight w:hRule="exact" w:val="567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12DD" w:rsidRPr="00765C76" w:rsidTr="00933794">
        <w:trPr>
          <w:trHeight w:hRule="exact" w:val="567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12DD" w:rsidRPr="00765C76" w:rsidTr="00933794">
        <w:trPr>
          <w:trHeight w:hRule="exact" w:val="56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412DD" w:rsidRDefault="006412DD" w:rsidP="006412DD">
      <w:pPr>
        <w:rPr>
          <w:sz w:val="28"/>
        </w:rPr>
      </w:pPr>
    </w:p>
    <w:p w:rsidR="006412DD" w:rsidRDefault="006412DD" w:rsidP="006412DD">
      <w:pPr>
        <w:rPr>
          <w:sz w:val="28"/>
        </w:rPr>
      </w:pPr>
    </w:p>
    <w:tbl>
      <w:tblPr>
        <w:tblW w:w="5000" w:type="pct"/>
        <w:tblLook w:val="04A0"/>
      </w:tblPr>
      <w:tblGrid>
        <w:gridCol w:w="522"/>
        <w:gridCol w:w="730"/>
        <w:gridCol w:w="730"/>
        <w:gridCol w:w="562"/>
        <w:gridCol w:w="735"/>
        <w:gridCol w:w="735"/>
        <w:gridCol w:w="562"/>
        <w:gridCol w:w="735"/>
        <w:gridCol w:w="735"/>
        <w:gridCol w:w="562"/>
        <w:gridCol w:w="735"/>
        <w:gridCol w:w="735"/>
        <w:gridCol w:w="562"/>
        <w:gridCol w:w="735"/>
        <w:gridCol w:w="735"/>
        <w:gridCol w:w="562"/>
        <w:gridCol w:w="735"/>
        <w:gridCol w:w="735"/>
        <w:gridCol w:w="562"/>
        <w:gridCol w:w="735"/>
        <w:gridCol w:w="735"/>
      </w:tblGrid>
      <w:tr w:rsidR="006412DD" w:rsidRPr="00765C76" w:rsidTr="00933794">
        <w:trPr>
          <w:trHeight w:hRule="exact" w:val="567"/>
        </w:trPr>
        <w:tc>
          <w:tcPr>
            <w:tcW w:w="8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附表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412DD" w:rsidRPr="00765C76" w:rsidTr="00933794">
        <w:trPr>
          <w:trHeight w:hRule="exact" w:val="56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65C76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农机购置补贴专项清理问题统计表</w:t>
            </w:r>
          </w:p>
        </w:tc>
      </w:tr>
      <w:tr w:rsidR="006412DD" w:rsidRPr="00765C76" w:rsidTr="00933794">
        <w:trPr>
          <w:trHeight w:hRule="exact" w:val="567"/>
        </w:trPr>
        <w:tc>
          <w:tcPr>
            <w:tcW w:w="12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填报单位（盖章）：   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2"/>
              </w:rPr>
              <w:t>填报日期： 年   月   日</w:t>
            </w:r>
          </w:p>
        </w:tc>
      </w:tr>
      <w:tr w:rsidR="006412DD" w:rsidRPr="00765C76" w:rsidTr="00933794">
        <w:trPr>
          <w:trHeight w:hRule="exact" w:val="567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县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乡镇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虚报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冒领</w:t>
            </w:r>
          </w:p>
        </w:tc>
        <w:tc>
          <w:tcPr>
            <w:tcW w:w="5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未足额兑付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未兑付资金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超标兑付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</w:t>
            </w:r>
          </w:p>
        </w:tc>
      </w:tr>
      <w:tr w:rsidR="006412DD" w:rsidRPr="00765C76" w:rsidTr="00933794">
        <w:trPr>
          <w:trHeight w:hRule="exact" w:val="1409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机具数（台/套）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人数（人）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资金数（元）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机具数（台/套）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人数（人）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资金数（元）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机具数（台/套）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人数（人）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资金数（元）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机具数（台/套）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人数（人）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资金数（元）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机具数（台/套）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人数（人）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资金数（元）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机具数（台/套）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人数（人）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资金数（元）</w:t>
            </w:r>
          </w:p>
        </w:tc>
      </w:tr>
      <w:tr w:rsidR="006412DD" w:rsidRPr="00765C76" w:rsidTr="00933794">
        <w:trPr>
          <w:trHeight w:hRule="exact" w:val="567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412DD" w:rsidRPr="00765C76" w:rsidTr="00933794">
        <w:trPr>
          <w:trHeight w:hRule="exact" w:val="567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412DD" w:rsidRPr="00765C76" w:rsidTr="00933794">
        <w:trPr>
          <w:trHeight w:hRule="exact" w:val="567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412DD" w:rsidRPr="00765C76" w:rsidTr="00933794">
        <w:trPr>
          <w:trHeight w:hRule="exact" w:val="567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412DD" w:rsidRPr="00765C76" w:rsidTr="00933794">
        <w:trPr>
          <w:trHeight w:hRule="exact" w:val="56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12DD" w:rsidRPr="00765C76" w:rsidTr="00933794">
        <w:trPr>
          <w:trHeight w:hRule="exact" w:val="56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2DD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412DD" w:rsidRPr="00765C76" w:rsidTr="00933794">
        <w:trPr>
          <w:trHeight w:hRule="exact" w:val="56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2DD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6412DD" w:rsidRDefault="006412DD" w:rsidP="006412DD">
      <w:pPr>
        <w:rPr>
          <w:sz w:val="28"/>
        </w:rPr>
      </w:pPr>
    </w:p>
    <w:tbl>
      <w:tblPr>
        <w:tblW w:w="5000" w:type="pct"/>
        <w:tblLayout w:type="fixed"/>
        <w:tblLook w:val="04A0"/>
      </w:tblPr>
      <w:tblGrid>
        <w:gridCol w:w="962"/>
        <w:gridCol w:w="1316"/>
        <w:gridCol w:w="1522"/>
        <w:gridCol w:w="315"/>
        <w:gridCol w:w="1244"/>
        <w:gridCol w:w="218"/>
        <w:gridCol w:w="1057"/>
        <w:gridCol w:w="65"/>
        <w:gridCol w:w="1077"/>
        <w:gridCol w:w="133"/>
        <w:gridCol w:w="1355"/>
        <w:gridCol w:w="850"/>
        <w:gridCol w:w="1063"/>
        <w:gridCol w:w="414"/>
        <w:gridCol w:w="2583"/>
      </w:tblGrid>
      <w:tr w:rsidR="006412DD" w:rsidRPr="00765C76" w:rsidTr="00933794">
        <w:trPr>
          <w:trHeight w:val="40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附表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412DD" w:rsidRPr="00765C76" w:rsidTr="00933794">
        <w:trPr>
          <w:trHeight w:val="1039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65C76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农机购置补贴专项清理问题整改完成情况统计表</w:t>
            </w:r>
          </w:p>
        </w:tc>
      </w:tr>
      <w:tr w:rsidR="006412DD" w:rsidRPr="00765C76" w:rsidTr="00933794">
        <w:trPr>
          <w:trHeight w:val="439"/>
        </w:trPr>
        <w:tc>
          <w:tcPr>
            <w:tcW w:w="13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填报单位（盖章）：      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2"/>
              </w:rPr>
              <w:t>填报日期：年   月   日</w:t>
            </w:r>
          </w:p>
        </w:tc>
      </w:tr>
      <w:tr w:rsidR="006412DD" w:rsidRPr="00765C76" w:rsidTr="00933794">
        <w:trPr>
          <w:trHeight w:val="402"/>
        </w:trPr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县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乡镇</w:t>
            </w:r>
          </w:p>
        </w:tc>
        <w:tc>
          <w:tcPr>
            <w:tcW w:w="14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存在问题</w:t>
            </w:r>
          </w:p>
        </w:tc>
        <w:tc>
          <w:tcPr>
            <w:tcW w:w="12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已整改完成情况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6412DD" w:rsidRPr="00765C76" w:rsidTr="00933794">
        <w:trPr>
          <w:trHeight w:val="799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机具数（台/套）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人数（人）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资金数（元）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机具数（台/套）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人数（人）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资金数（元）</w:t>
            </w: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412DD" w:rsidRPr="00765C76" w:rsidTr="00933794">
        <w:trPr>
          <w:trHeight w:hRule="exact" w:val="567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12DD" w:rsidRPr="00765C76" w:rsidTr="00933794">
        <w:trPr>
          <w:trHeight w:hRule="exact" w:val="567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12DD" w:rsidRPr="00765C76" w:rsidTr="00933794">
        <w:trPr>
          <w:trHeight w:hRule="exact" w:val="567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12DD" w:rsidRPr="00765C76" w:rsidTr="00933794">
        <w:trPr>
          <w:trHeight w:hRule="exact" w:val="567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12DD" w:rsidRPr="00765C76" w:rsidTr="00933794">
        <w:trPr>
          <w:trHeight w:hRule="exact" w:val="5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5C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412DD" w:rsidRPr="00765C76" w:rsidTr="00933794">
        <w:trPr>
          <w:trHeight w:hRule="exact" w:val="5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412DD" w:rsidRPr="00765C76" w:rsidTr="00933794">
        <w:trPr>
          <w:trHeight w:hRule="exact" w:val="5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412DD" w:rsidRPr="00765C76" w:rsidTr="00933794">
        <w:trPr>
          <w:trHeight w:hRule="exact" w:val="5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2DD" w:rsidRPr="00765C76" w:rsidRDefault="006412DD" w:rsidP="00933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6412DD" w:rsidRDefault="006412DD" w:rsidP="006412DD">
      <w:pPr>
        <w:rPr>
          <w:sz w:val="28"/>
        </w:rPr>
        <w:sectPr w:rsidR="006412DD" w:rsidSect="00970F21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6412DD" w:rsidRPr="00765C76" w:rsidRDefault="006412DD" w:rsidP="006412DD">
      <w:pPr>
        <w:rPr>
          <w:sz w:val="28"/>
        </w:rPr>
      </w:pPr>
    </w:p>
    <w:p w:rsidR="00F77732" w:rsidRDefault="00F77732" w:rsidP="0065318C">
      <w:pPr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F77732" w:rsidRDefault="00F77732" w:rsidP="0065318C">
      <w:pPr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F77732" w:rsidRDefault="00F77732" w:rsidP="0065318C">
      <w:pPr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F77732" w:rsidRDefault="00F77732" w:rsidP="0065318C">
      <w:pPr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F77732" w:rsidRDefault="00F77732" w:rsidP="0065318C">
      <w:pPr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F77732" w:rsidRDefault="00F77732" w:rsidP="0065318C">
      <w:pPr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F77732" w:rsidRDefault="00F77732" w:rsidP="0065318C">
      <w:pPr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6412DD" w:rsidRDefault="006412DD" w:rsidP="0065318C">
      <w:pPr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6412DD" w:rsidRDefault="006412DD" w:rsidP="0065318C">
      <w:pPr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6412DD" w:rsidRDefault="006412DD" w:rsidP="0065318C">
      <w:pPr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6412DD" w:rsidRDefault="006412DD" w:rsidP="0065318C">
      <w:pPr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6412DD" w:rsidRDefault="006412DD" w:rsidP="0065318C">
      <w:pPr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6412DD" w:rsidRDefault="006412DD" w:rsidP="0065318C">
      <w:pPr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6412DD" w:rsidRDefault="006412DD" w:rsidP="0065318C">
      <w:pPr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6412DD" w:rsidRDefault="006412DD" w:rsidP="0065318C">
      <w:pPr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6412DD" w:rsidRDefault="006412DD" w:rsidP="0065318C">
      <w:pPr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6412DD" w:rsidRDefault="006412DD" w:rsidP="0065318C">
      <w:pPr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6412DD" w:rsidRDefault="006412DD" w:rsidP="0065318C">
      <w:pPr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6412DD" w:rsidRDefault="006412DD" w:rsidP="0065318C">
      <w:pPr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F77732" w:rsidRPr="00433956" w:rsidRDefault="00F77732" w:rsidP="00F77732">
      <w:pPr>
        <w:ind w:firstLineChars="62" w:firstLine="174"/>
        <w:rPr>
          <w:rFonts w:eastAsia="方正小标宋简体"/>
          <w:sz w:val="28"/>
          <w:szCs w:val="28"/>
        </w:rPr>
      </w:pPr>
      <w:r w:rsidRPr="00433956">
        <w:rPr>
          <w:rFonts w:eastAsia="方正黑体简体"/>
          <w:sz w:val="28"/>
          <w:szCs w:val="28"/>
        </w:rPr>
        <w:t>信息公开选项：</w:t>
      </w:r>
      <w:r w:rsidRPr="00433956">
        <w:rPr>
          <w:rFonts w:eastAsia="方正小标宋简体"/>
          <w:sz w:val="28"/>
          <w:szCs w:val="28"/>
        </w:rPr>
        <w:t>主动公开</w:t>
      </w:r>
    </w:p>
    <w:p w:rsidR="00F77732" w:rsidRPr="00F77732" w:rsidRDefault="006E7B52" w:rsidP="006412DD">
      <w:pPr>
        <w:rPr>
          <w:rFonts w:ascii="方正小标宋简体" w:eastAsia="方正小标宋简体"/>
          <w:kern w:val="0"/>
          <w:sz w:val="36"/>
          <w:szCs w:val="36"/>
        </w:rPr>
      </w:pPr>
      <w:r w:rsidRPr="006E7B52">
        <w:rPr>
          <w:noProof/>
        </w:rPr>
        <w:pict>
          <v:line id="直接连接符 3" o:spid="_x0000_s1032" style="position:absolute;left:0;text-align:left;z-index:251662848;visibility:visible;mso-wrap-distance-top:-3e-5mm;mso-wrap-distance-bottom:-3e-5mm" from="0,-31.7pt" to="439.8pt,-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" strokeweight=".5pt"/>
        </w:pict>
      </w:r>
      <w:r w:rsidRPr="006E7B52">
        <w:rPr>
          <w:noProof/>
        </w:rPr>
        <w:pict>
          <v:line id="直接连接符 2" o:spid="_x0000_s1031" style="position:absolute;left:0;text-align:left;z-index:251660800;visibility:visible;mso-wrap-distance-top:-3e-5mm;mso-wrap-distance-bottom:-3e-5mm" from="0,30pt" to="44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" strokeweight="1pt"/>
        </w:pict>
      </w:r>
      <w:r w:rsidRPr="006E7B52">
        <w:rPr>
          <w:noProof/>
        </w:rPr>
        <w:pict>
          <v:line id="直接连接符 1" o:spid="_x0000_s1030" style="position:absolute;left:0;text-align:left;z-index:251661824;visibility:visible;mso-wrap-distance-top:-3e-5mm;mso-wrap-distance-bottom:-3e-5mm" from="0,0" to="43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" strokeweight=".5pt"/>
        </w:pict>
      </w:r>
      <w:r w:rsidR="00F77732" w:rsidRPr="00433956">
        <w:rPr>
          <w:rFonts w:eastAsia="方正仿宋简体"/>
          <w:sz w:val="28"/>
          <w:szCs w:val="28"/>
        </w:rPr>
        <w:t>安岳县农林局办公室</w:t>
      </w:r>
      <w:r w:rsidR="00F77732" w:rsidRPr="00433956">
        <w:rPr>
          <w:rFonts w:eastAsia="方正仿宋简体"/>
          <w:sz w:val="28"/>
          <w:szCs w:val="28"/>
        </w:rPr>
        <w:t xml:space="preserve">            </w:t>
      </w:r>
      <w:r w:rsidR="00F77732" w:rsidRPr="00433956">
        <w:rPr>
          <w:rFonts w:eastAsia="方正仿宋简体" w:hint="eastAsia"/>
          <w:sz w:val="28"/>
          <w:szCs w:val="28"/>
        </w:rPr>
        <w:t xml:space="preserve"> </w:t>
      </w:r>
      <w:r w:rsidR="006412DD">
        <w:rPr>
          <w:rFonts w:eastAsia="方正仿宋简体" w:hint="eastAsia"/>
          <w:sz w:val="28"/>
          <w:szCs w:val="28"/>
        </w:rPr>
        <w:t xml:space="preserve">       </w:t>
      </w:r>
      <w:r w:rsidR="00F77732" w:rsidRPr="006412DD">
        <w:rPr>
          <w:rFonts w:ascii="Times New Roman" w:eastAsia="方正仿宋简体" w:hAnsi="Times New Roman"/>
          <w:sz w:val="28"/>
          <w:szCs w:val="28"/>
        </w:rPr>
        <w:t>2018</w:t>
      </w:r>
      <w:r w:rsidR="00F77732" w:rsidRPr="006412DD">
        <w:rPr>
          <w:rFonts w:ascii="Times New Roman" w:eastAsia="方正仿宋简体" w:hAnsi="Times New Roman"/>
          <w:sz w:val="28"/>
          <w:szCs w:val="28"/>
        </w:rPr>
        <w:t>年</w:t>
      </w:r>
      <w:r w:rsidR="006412DD" w:rsidRPr="006412DD">
        <w:rPr>
          <w:rFonts w:ascii="Times New Roman" w:eastAsia="方正仿宋简体" w:hAnsi="Times New Roman"/>
          <w:sz w:val="28"/>
          <w:szCs w:val="28"/>
        </w:rPr>
        <w:t>11</w:t>
      </w:r>
      <w:r w:rsidR="00F77732" w:rsidRPr="006412DD">
        <w:rPr>
          <w:rFonts w:ascii="Times New Roman" w:eastAsia="方正仿宋简体" w:hAnsi="Times New Roman"/>
          <w:sz w:val="28"/>
          <w:szCs w:val="28"/>
        </w:rPr>
        <w:t xml:space="preserve"> </w:t>
      </w:r>
      <w:r w:rsidR="00F77732" w:rsidRPr="006412DD">
        <w:rPr>
          <w:rFonts w:ascii="Times New Roman" w:eastAsia="方正仿宋简体" w:hAnsi="Times New Roman"/>
          <w:sz w:val="28"/>
          <w:szCs w:val="28"/>
        </w:rPr>
        <w:t>月</w:t>
      </w:r>
      <w:r w:rsidR="006412DD" w:rsidRPr="006412DD">
        <w:rPr>
          <w:rFonts w:ascii="Times New Roman" w:eastAsia="方正仿宋简体" w:hAnsi="Times New Roman"/>
          <w:sz w:val="28"/>
          <w:szCs w:val="28"/>
        </w:rPr>
        <w:t>12</w:t>
      </w:r>
      <w:r w:rsidR="00F77732" w:rsidRPr="006412DD">
        <w:rPr>
          <w:rFonts w:ascii="Times New Roman" w:eastAsia="方正仿宋简体" w:hAnsi="Times New Roman"/>
          <w:sz w:val="28"/>
          <w:szCs w:val="28"/>
        </w:rPr>
        <w:t xml:space="preserve"> </w:t>
      </w:r>
      <w:r w:rsidR="00F77732" w:rsidRPr="006412DD">
        <w:rPr>
          <w:rFonts w:ascii="Times New Roman" w:eastAsia="方正仿宋简体" w:hAnsi="Times New Roman"/>
          <w:sz w:val="28"/>
          <w:szCs w:val="28"/>
        </w:rPr>
        <w:t>日印发</w:t>
      </w:r>
    </w:p>
    <w:sectPr w:rsidR="00F77732" w:rsidRPr="00F77732" w:rsidSect="000B59C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EF1" w:rsidRDefault="00DE1EF1" w:rsidP="003C00C7">
      <w:r>
        <w:separator/>
      </w:r>
    </w:p>
  </w:endnote>
  <w:endnote w:type="continuationSeparator" w:id="0">
    <w:p w:rsidR="00DE1EF1" w:rsidRDefault="00DE1EF1" w:rsidP="003C0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531520"/>
      <w:docPartObj>
        <w:docPartGallery w:val="Page Numbers (Bottom of Page)"/>
        <w:docPartUnique/>
      </w:docPartObj>
    </w:sdtPr>
    <w:sdtContent>
      <w:p w:rsidR="006412DD" w:rsidRDefault="006E7B52">
        <w:pPr>
          <w:pStyle w:val="a5"/>
          <w:jc w:val="right"/>
        </w:pPr>
        <w:r>
          <w:fldChar w:fldCharType="begin"/>
        </w:r>
        <w:r w:rsidR="006412DD">
          <w:instrText>PAGE   \* MERGEFORMAT</w:instrText>
        </w:r>
        <w:r>
          <w:fldChar w:fldCharType="separate"/>
        </w:r>
        <w:r w:rsidR="009516D4" w:rsidRPr="009516D4">
          <w:rPr>
            <w:noProof/>
            <w:lang w:val="zh-CN"/>
          </w:rPr>
          <w:t>-</w:t>
        </w:r>
        <w:r w:rsidR="009516D4">
          <w:rPr>
            <w:noProof/>
          </w:rPr>
          <w:t xml:space="preserve"> 1 -</w:t>
        </w:r>
        <w:r>
          <w:fldChar w:fldCharType="end"/>
        </w:r>
      </w:p>
    </w:sdtContent>
  </w:sdt>
  <w:p w:rsidR="006412DD" w:rsidRDefault="006412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3958483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6412DD" w:rsidRPr="006412DD" w:rsidRDefault="006E7B52">
        <w:pPr>
          <w:pStyle w:val="a5"/>
          <w:jc w:val="right"/>
          <w:rPr>
            <w:rFonts w:ascii="仿宋" w:eastAsia="仿宋" w:hAnsi="仿宋"/>
            <w:sz w:val="28"/>
            <w:szCs w:val="28"/>
          </w:rPr>
        </w:pPr>
        <w:r w:rsidRPr="006412DD">
          <w:rPr>
            <w:rFonts w:ascii="仿宋" w:eastAsia="仿宋" w:hAnsi="仿宋"/>
            <w:sz w:val="28"/>
            <w:szCs w:val="28"/>
          </w:rPr>
          <w:fldChar w:fldCharType="begin"/>
        </w:r>
        <w:r w:rsidR="006412DD" w:rsidRPr="006412DD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6412DD">
          <w:rPr>
            <w:rFonts w:ascii="仿宋" w:eastAsia="仿宋" w:hAnsi="仿宋"/>
            <w:sz w:val="28"/>
            <w:szCs w:val="28"/>
          </w:rPr>
          <w:fldChar w:fldCharType="separate"/>
        </w:r>
        <w:r w:rsidR="009516D4" w:rsidRPr="009516D4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9516D4">
          <w:rPr>
            <w:rFonts w:ascii="仿宋" w:eastAsia="仿宋" w:hAnsi="仿宋"/>
            <w:noProof/>
            <w:sz w:val="28"/>
            <w:szCs w:val="28"/>
          </w:rPr>
          <w:t xml:space="preserve"> 9 -</w:t>
        </w:r>
        <w:r w:rsidRPr="006412DD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0B59C0" w:rsidRDefault="000B59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EF1" w:rsidRDefault="00DE1EF1" w:rsidP="003C00C7">
      <w:r>
        <w:separator/>
      </w:r>
    </w:p>
  </w:footnote>
  <w:footnote w:type="continuationSeparator" w:id="0">
    <w:p w:rsidR="00DE1EF1" w:rsidRDefault="00DE1EF1" w:rsidP="003C00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2DD"/>
    <w:rsid w:val="00081146"/>
    <w:rsid w:val="000A36BA"/>
    <w:rsid w:val="000B59C0"/>
    <w:rsid w:val="00116441"/>
    <w:rsid w:val="001221B1"/>
    <w:rsid w:val="001916C4"/>
    <w:rsid w:val="001B5A4A"/>
    <w:rsid w:val="00266CF3"/>
    <w:rsid w:val="00283694"/>
    <w:rsid w:val="002F545A"/>
    <w:rsid w:val="00337B73"/>
    <w:rsid w:val="00342AA1"/>
    <w:rsid w:val="003A7A19"/>
    <w:rsid w:val="003B66C3"/>
    <w:rsid w:val="003C00C7"/>
    <w:rsid w:val="003E64BD"/>
    <w:rsid w:val="004C5D5F"/>
    <w:rsid w:val="0056418C"/>
    <w:rsid w:val="005D64F9"/>
    <w:rsid w:val="005E5FB4"/>
    <w:rsid w:val="00637C8F"/>
    <w:rsid w:val="006412DD"/>
    <w:rsid w:val="0065318C"/>
    <w:rsid w:val="00696EDF"/>
    <w:rsid w:val="006A5CB3"/>
    <w:rsid w:val="006E7B52"/>
    <w:rsid w:val="00770E79"/>
    <w:rsid w:val="008302D8"/>
    <w:rsid w:val="008850CB"/>
    <w:rsid w:val="009516D4"/>
    <w:rsid w:val="00991F32"/>
    <w:rsid w:val="00A17144"/>
    <w:rsid w:val="00A274B2"/>
    <w:rsid w:val="00A65524"/>
    <w:rsid w:val="00A7756D"/>
    <w:rsid w:val="00A77A5C"/>
    <w:rsid w:val="00A92294"/>
    <w:rsid w:val="00B716B2"/>
    <w:rsid w:val="00B92E5E"/>
    <w:rsid w:val="00CA3335"/>
    <w:rsid w:val="00D13C49"/>
    <w:rsid w:val="00D7353C"/>
    <w:rsid w:val="00DE1EF1"/>
    <w:rsid w:val="00E221A8"/>
    <w:rsid w:val="00E22C1A"/>
    <w:rsid w:val="00E31ECB"/>
    <w:rsid w:val="00E511F6"/>
    <w:rsid w:val="00F77732"/>
    <w:rsid w:val="00F80ACE"/>
    <w:rsid w:val="00F93B44"/>
    <w:rsid w:val="00FC205F"/>
    <w:rsid w:val="00FD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36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36B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C0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C00C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C0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C00C7"/>
    <w:rPr>
      <w:sz w:val="18"/>
      <w:szCs w:val="18"/>
    </w:rPr>
  </w:style>
  <w:style w:type="character" w:customStyle="1" w:styleId="apple-converted-space">
    <w:name w:val="apple-converted-space"/>
    <w:basedOn w:val="a0"/>
    <w:rsid w:val="00A274B2"/>
  </w:style>
  <w:style w:type="paragraph" w:styleId="a6">
    <w:name w:val="Date"/>
    <w:basedOn w:val="a"/>
    <w:next w:val="a"/>
    <w:link w:val="Char2"/>
    <w:uiPriority w:val="99"/>
    <w:semiHidden/>
    <w:unhideWhenUsed/>
    <w:rsid w:val="003E64B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E6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36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36B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C0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C00C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C0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C00C7"/>
    <w:rPr>
      <w:sz w:val="18"/>
      <w:szCs w:val="18"/>
    </w:rPr>
  </w:style>
  <w:style w:type="character" w:customStyle="1" w:styleId="apple-converted-space">
    <w:name w:val="apple-converted-space"/>
    <w:basedOn w:val="a0"/>
    <w:rsid w:val="00A274B2"/>
  </w:style>
  <w:style w:type="paragraph" w:styleId="a6">
    <w:name w:val="Date"/>
    <w:basedOn w:val="a"/>
    <w:next w:val="a"/>
    <w:link w:val="Char2"/>
    <w:uiPriority w:val="99"/>
    <w:semiHidden/>
    <w:unhideWhenUsed/>
    <w:rsid w:val="003E64B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E6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6112">
          <w:marLeft w:val="0"/>
          <w:marRight w:val="0"/>
          <w:marTop w:val="0"/>
          <w:marBottom w:val="4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9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9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13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2852;&#21512;&#21457;&#25991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联合发文.dotm</Template>
  <TotalTime>13</TotalTime>
  <Pages>9</Pages>
  <Words>470</Words>
  <Characters>2683</Characters>
  <Application>Microsoft Office Word</Application>
  <DocSecurity>0</DocSecurity>
  <Lines>22</Lines>
  <Paragraphs>6</Paragraphs>
  <ScaleCrop>false</ScaleCrop>
  <Company>WwW.YlmF.CoM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2017-05-16T07:04:00Z</cp:lastPrinted>
  <dcterms:created xsi:type="dcterms:W3CDTF">2018-11-12T07:43:00Z</dcterms:created>
  <dcterms:modified xsi:type="dcterms:W3CDTF">2018-11-12T08:48:00Z</dcterms:modified>
</cp:coreProperties>
</file>