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5F" w:rsidRPr="00820C04" w:rsidRDefault="0073645F" w:rsidP="0073645F">
      <w:pPr>
        <w:spacing w:line="500" w:lineRule="exact"/>
        <w:rPr>
          <w:rFonts w:ascii="Times New Roman" w:eastAsia="黑体" w:hAnsi="Times New Roman"/>
          <w:b/>
          <w:sz w:val="32"/>
          <w:szCs w:val="32"/>
        </w:rPr>
      </w:pPr>
      <w:r w:rsidRPr="00820C04">
        <w:rPr>
          <w:rFonts w:ascii="Times New Roman" w:eastAsia="黑体" w:hAnsi="Times New Roman"/>
          <w:b/>
          <w:sz w:val="32"/>
          <w:szCs w:val="32"/>
        </w:rPr>
        <w:t>附件</w:t>
      </w:r>
      <w:r w:rsidRPr="00820C04">
        <w:rPr>
          <w:rFonts w:ascii="Times New Roman" w:eastAsia="黑体" w:hAnsi="Times New Roman"/>
          <w:b/>
          <w:sz w:val="32"/>
          <w:szCs w:val="32"/>
        </w:rPr>
        <w:t>1</w:t>
      </w:r>
    </w:p>
    <w:p w:rsidR="0073645F" w:rsidRPr="00820C04" w:rsidRDefault="0073645F" w:rsidP="0073645F">
      <w:pPr>
        <w:spacing w:line="5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820C04">
        <w:rPr>
          <w:rFonts w:ascii="Times New Roman" w:eastAsia="方正小标宋简体" w:hAnsi="Times New Roman"/>
          <w:b/>
          <w:sz w:val="44"/>
          <w:szCs w:val="44"/>
        </w:rPr>
        <w:t>2018</w:t>
      </w:r>
      <w:r w:rsidRPr="00820C04">
        <w:rPr>
          <w:rFonts w:ascii="Times New Roman" w:eastAsia="方正小标宋简体" w:hAnsi="Times New Roman"/>
          <w:b/>
          <w:sz w:val="44"/>
          <w:szCs w:val="44"/>
        </w:rPr>
        <w:t>年南充市第</w:t>
      </w:r>
      <w:r>
        <w:rPr>
          <w:rFonts w:ascii="Times New Roman" w:eastAsia="方正小标宋简体" w:hAnsi="Times New Roman" w:hint="eastAsia"/>
          <w:b/>
          <w:sz w:val="44"/>
          <w:szCs w:val="44"/>
        </w:rPr>
        <w:t>二</w:t>
      </w:r>
      <w:r w:rsidRPr="00820C04">
        <w:rPr>
          <w:rFonts w:ascii="Times New Roman" w:eastAsia="方正小标宋简体" w:hAnsi="Times New Roman"/>
          <w:b/>
          <w:sz w:val="44"/>
          <w:szCs w:val="44"/>
        </w:rPr>
        <w:t>季度农机购置补贴信息公开情况表</w:t>
      </w:r>
    </w:p>
    <w:p w:rsidR="0073645F" w:rsidRPr="00820C04" w:rsidRDefault="0073645F" w:rsidP="0073645F">
      <w:pPr>
        <w:spacing w:line="576" w:lineRule="exact"/>
        <w:jc w:val="right"/>
        <w:rPr>
          <w:rFonts w:ascii="Times New Roman" w:eastAsia="方正仿宋简体" w:hAnsi="Times New Roman"/>
          <w:b/>
          <w:sz w:val="28"/>
          <w:szCs w:val="28"/>
        </w:rPr>
      </w:pPr>
      <w:r w:rsidRPr="00820C04">
        <w:rPr>
          <w:rFonts w:ascii="Times New Roman" w:eastAsia="方正仿宋简体" w:hAnsi="Times New Roman"/>
          <w:b/>
          <w:color w:val="000000"/>
          <w:kern w:val="0"/>
          <w:sz w:val="28"/>
          <w:szCs w:val="28"/>
        </w:rPr>
        <w:t>检查时间：</w:t>
      </w:r>
      <w:r w:rsidRPr="00820C04">
        <w:rPr>
          <w:rFonts w:ascii="Times New Roman" w:eastAsia="方正仿宋简体" w:hAnsi="Times New Roman"/>
          <w:b/>
          <w:color w:val="000000"/>
          <w:kern w:val="0"/>
          <w:sz w:val="28"/>
          <w:szCs w:val="28"/>
        </w:rPr>
        <w:t>2018</w:t>
      </w:r>
      <w:r w:rsidRPr="00820C04">
        <w:rPr>
          <w:rFonts w:ascii="Times New Roman" w:eastAsia="方正仿宋简体" w:hAnsi="Times New Roman"/>
          <w:b/>
          <w:color w:val="000000"/>
          <w:kern w:val="0"/>
          <w:sz w:val="28"/>
          <w:szCs w:val="28"/>
        </w:rPr>
        <w:t>年</w:t>
      </w:r>
      <w:r>
        <w:rPr>
          <w:rFonts w:ascii="Times New Roman" w:eastAsia="方正仿宋简体" w:hAnsi="Times New Roman" w:hint="eastAsia"/>
          <w:b/>
          <w:color w:val="000000"/>
          <w:kern w:val="0"/>
          <w:sz w:val="28"/>
          <w:szCs w:val="28"/>
        </w:rPr>
        <w:t>6</w:t>
      </w:r>
      <w:r w:rsidRPr="00820C04">
        <w:rPr>
          <w:rFonts w:ascii="Times New Roman" w:eastAsia="方正仿宋简体" w:hAnsi="Times New Roman"/>
          <w:b/>
          <w:color w:val="000000"/>
          <w:kern w:val="0"/>
          <w:sz w:val="28"/>
          <w:szCs w:val="28"/>
        </w:rPr>
        <w:t>月</w:t>
      </w:r>
      <w:r>
        <w:rPr>
          <w:rFonts w:ascii="Times New Roman" w:eastAsia="方正仿宋简体" w:hAnsi="Times New Roman" w:hint="eastAsia"/>
          <w:b/>
          <w:color w:val="000000"/>
          <w:kern w:val="0"/>
          <w:sz w:val="28"/>
          <w:szCs w:val="28"/>
        </w:rPr>
        <w:t>26</w:t>
      </w:r>
      <w:r w:rsidRPr="00820C04">
        <w:rPr>
          <w:rFonts w:ascii="Times New Roman" w:eastAsia="方正仿宋简体" w:hAnsi="Times New Roman"/>
          <w:b/>
          <w:color w:val="000000"/>
          <w:kern w:val="0"/>
          <w:sz w:val="28"/>
          <w:szCs w:val="28"/>
        </w:rPr>
        <w:t>日</w:t>
      </w:r>
    </w:p>
    <w:tbl>
      <w:tblPr>
        <w:tblW w:w="14982" w:type="dxa"/>
        <w:jc w:val="center"/>
        <w:tblInd w:w="106" w:type="dxa"/>
        <w:tblCellMar>
          <w:top w:w="15" w:type="dxa"/>
          <w:bottom w:w="15" w:type="dxa"/>
        </w:tblCellMar>
        <w:tblLook w:val="0000"/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584"/>
        <w:gridCol w:w="480"/>
        <w:gridCol w:w="480"/>
        <w:gridCol w:w="526"/>
        <w:gridCol w:w="957"/>
        <w:gridCol w:w="882"/>
      </w:tblGrid>
      <w:tr w:rsidR="0073645F" w:rsidRPr="00820C04" w:rsidTr="002A2F7D">
        <w:trPr>
          <w:trHeight w:val="567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县名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 w:rsidR="0073645F" w:rsidRPr="00820C04" w:rsidTr="002A2F7D">
        <w:trPr>
          <w:trHeight w:val="567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4</w:t>
            </w: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5</w:t>
            </w: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6</w:t>
            </w: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73645F" w:rsidRPr="00820C04" w:rsidTr="002A2F7D">
        <w:trPr>
          <w:trHeight w:val="45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proofErr w:type="gramStart"/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顺庆区</w:t>
            </w:r>
            <w:proofErr w:type="gram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否</w:t>
            </w:r>
          </w:p>
        </w:tc>
      </w:tr>
      <w:tr w:rsidR="0073645F" w:rsidRPr="00820C04" w:rsidTr="002A2F7D">
        <w:trPr>
          <w:trHeight w:val="45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高坪区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否</w:t>
            </w:r>
          </w:p>
        </w:tc>
      </w:tr>
      <w:tr w:rsidR="0073645F" w:rsidRPr="00820C04" w:rsidTr="002A2F7D">
        <w:trPr>
          <w:trHeight w:val="45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嘉陵区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否</w:t>
            </w:r>
          </w:p>
        </w:tc>
      </w:tr>
      <w:tr w:rsidR="0073645F" w:rsidRPr="00820C04" w:rsidTr="002A2F7D">
        <w:trPr>
          <w:trHeight w:val="45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南部县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否</w:t>
            </w:r>
          </w:p>
        </w:tc>
      </w:tr>
      <w:tr w:rsidR="0073645F" w:rsidRPr="00820C04" w:rsidTr="002A2F7D">
        <w:trPr>
          <w:trHeight w:val="45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营山县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否</w:t>
            </w:r>
          </w:p>
        </w:tc>
      </w:tr>
      <w:tr w:rsidR="0073645F" w:rsidRPr="00820C04" w:rsidTr="002A2F7D">
        <w:trPr>
          <w:trHeight w:val="45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蓬安县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否</w:t>
            </w:r>
          </w:p>
        </w:tc>
      </w:tr>
      <w:tr w:rsidR="0073645F" w:rsidRPr="00820C04" w:rsidTr="002A2F7D">
        <w:trPr>
          <w:trHeight w:val="45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仪陇县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否</w:t>
            </w:r>
          </w:p>
        </w:tc>
      </w:tr>
      <w:tr w:rsidR="0073645F" w:rsidRPr="00820C04" w:rsidTr="002A2F7D">
        <w:trPr>
          <w:trHeight w:val="45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西充县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否</w:t>
            </w:r>
          </w:p>
        </w:tc>
      </w:tr>
      <w:tr w:rsidR="0073645F" w:rsidRPr="00820C04" w:rsidTr="002A2F7D">
        <w:trPr>
          <w:trHeight w:val="45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阆中市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否</w:t>
            </w:r>
          </w:p>
        </w:tc>
      </w:tr>
    </w:tbl>
    <w:p w:rsidR="0073645F" w:rsidRPr="00820C04" w:rsidRDefault="0073645F" w:rsidP="0073645F">
      <w:pPr>
        <w:spacing w:line="576" w:lineRule="exact"/>
        <w:rPr>
          <w:rFonts w:ascii="Times New Roman" w:eastAsia="方正仿宋简体" w:hAnsi="Times New Roman"/>
          <w:b/>
          <w:color w:val="000000"/>
          <w:kern w:val="0"/>
          <w:szCs w:val="21"/>
        </w:rPr>
      </w:pPr>
      <w:r w:rsidRPr="00820C04">
        <w:rPr>
          <w:rFonts w:ascii="Times New Roman" w:eastAsia="方正仿宋简体" w:hAnsi="Times New Roman"/>
          <w:b/>
          <w:color w:val="000000"/>
          <w:kern w:val="0"/>
          <w:szCs w:val="21"/>
        </w:rPr>
        <w:t>注：</w:t>
      </w:r>
      <w:r w:rsidRPr="00820C04">
        <w:rPr>
          <w:rFonts w:ascii="Times New Roman" w:eastAsia="方正仿宋简体" w:hAnsi="Times New Roman"/>
          <w:b/>
          <w:color w:val="000000"/>
          <w:kern w:val="0"/>
          <w:szCs w:val="21"/>
        </w:rPr>
        <w:t>1.</w:t>
      </w:r>
      <w:r w:rsidRPr="00820C04">
        <w:rPr>
          <w:rFonts w:ascii="Times New Roman" w:eastAsia="方正仿宋简体" w:hAnsi="Times New Roman"/>
          <w:b/>
          <w:color w:val="000000"/>
          <w:kern w:val="0"/>
          <w:szCs w:val="21"/>
        </w:rPr>
        <w:t>检查结果</w:t>
      </w:r>
      <w:r w:rsidRPr="00820C04">
        <w:rPr>
          <w:rFonts w:ascii="Times New Roman" w:eastAsia="方正仿宋简体" w:hAnsi="Times New Roman"/>
          <w:b/>
          <w:color w:val="000000"/>
          <w:kern w:val="0"/>
          <w:szCs w:val="21"/>
        </w:rPr>
        <w:t>“√”</w:t>
      </w:r>
      <w:r w:rsidRPr="00820C04">
        <w:rPr>
          <w:rFonts w:ascii="Times New Roman" w:eastAsia="方正仿宋简体" w:hAnsi="Times New Roman"/>
          <w:b/>
          <w:color w:val="000000"/>
          <w:kern w:val="0"/>
          <w:szCs w:val="21"/>
        </w:rPr>
        <w:t>表示有，</w:t>
      </w:r>
      <w:r w:rsidRPr="00820C04">
        <w:rPr>
          <w:rFonts w:ascii="Times New Roman" w:eastAsia="方正仿宋简体" w:hAnsi="Times New Roman"/>
          <w:b/>
          <w:color w:val="000000"/>
          <w:kern w:val="0"/>
          <w:szCs w:val="21"/>
        </w:rPr>
        <w:t>“○”</w:t>
      </w:r>
      <w:r w:rsidRPr="00820C04">
        <w:rPr>
          <w:rFonts w:ascii="Times New Roman" w:eastAsia="方正仿宋简体" w:hAnsi="Times New Roman"/>
          <w:b/>
          <w:color w:val="000000"/>
          <w:kern w:val="0"/>
          <w:szCs w:val="21"/>
        </w:rPr>
        <w:t>表示无。</w:t>
      </w:r>
      <w:r w:rsidRPr="00820C04">
        <w:rPr>
          <w:rFonts w:ascii="Times New Roman" w:eastAsia="方正仿宋简体" w:hAnsi="Times New Roman"/>
          <w:b/>
          <w:color w:val="000000"/>
          <w:kern w:val="0"/>
          <w:szCs w:val="21"/>
        </w:rPr>
        <w:t xml:space="preserve"> 2.</w:t>
      </w:r>
      <w:r w:rsidRPr="00820C04">
        <w:rPr>
          <w:rFonts w:ascii="Times New Roman" w:eastAsia="方正仿宋简体" w:hAnsi="Times New Roman"/>
          <w:b/>
          <w:color w:val="000000"/>
          <w:kern w:val="0"/>
          <w:szCs w:val="21"/>
        </w:rPr>
        <w:t>公布内容为上季的最新结果。</w:t>
      </w:r>
    </w:p>
    <w:p w:rsidR="0073645F" w:rsidRDefault="0073645F" w:rsidP="0073645F">
      <w:pPr>
        <w:spacing w:line="480" w:lineRule="exact"/>
        <w:rPr>
          <w:rFonts w:ascii="Times New Roman" w:eastAsia="黑体" w:hAnsi="Times New Roman" w:hint="eastAsia"/>
          <w:b/>
          <w:sz w:val="32"/>
          <w:szCs w:val="32"/>
        </w:rPr>
      </w:pPr>
    </w:p>
    <w:p w:rsidR="0073645F" w:rsidRPr="00820C04" w:rsidRDefault="0073645F" w:rsidP="0073645F">
      <w:pPr>
        <w:spacing w:line="480" w:lineRule="exact"/>
        <w:rPr>
          <w:rFonts w:ascii="Times New Roman" w:eastAsia="黑体" w:hAnsi="Times New Roman"/>
          <w:b/>
          <w:sz w:val="32"/>
          <w:szCs w:val="32"/>
        </w:rPr>
      </w:pPr>
      <w:r w:rsidRPr="00820C04">
        <w:rPr>
          <w:rFonts w:ascii="Times New Roman" w:eastAsia="黑体" w:hAnsi="Times New Roman"/>
          <w:b/>
          <w:sz w:val="32"/>
          <w:szCs w:val="32"/>
        </w:rPr>
        <w:lastRenderedPageBreak/>
        <w:t>附件</w:t>
      </w:r>
      <w:r w:rsidRPr="00820C04">
        <w:rPr>
          <w:rFonts w:ascii="Times New Roman" w:eastAsia="黑体" w:hAnsi="Times New Roman"/>
          <w:b/>
          <w:sz w:val="32"/>
          <w:szCs w:val="32"/>
        </w:rPr>
        <w:t>2</w:t>
      </w:r>
    </w:p>
    <w:p w:rsidR="0073645F" w:rsidRPr="00820C04" w:rsidRDefault="0073645F" w:rsidP="0073645F">
      <w:pPr>
        <w:spacing w:line="48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820C04">
        <w:rPr>
          <w:rFonts w:ascii="Times New Roman" w:eastAsia="方正小标宋简体" w:hAnsi="Times New Roman"/>
          <w:b/>
          <w:sz w:val="44"/>
          <w:szCs w:val="44"/>
        </w:rPr>
        <w:t>2018</w:t>
      </w:r>
      <w:r w:rsidRPr="00820C04">
        <w:rPr>
          <w:rFonts w:ascii="Times New Roman" w:eastAsia="方正小标宋简体" w:hAnsi="Times New Roman"/>
          <w:b/>
          <w:sz w:val="44"/>
          <w:szCs w:val="44"/>
        </w:rPr>
        <w:t>年南充市第</w:t>
      </w:r>
      <w:r>
        <w:rPr>
          <w:rFonts w:ascii="Times New Roman" w:eastAsia="方正小标宋简体" w:hAnsi="Times New Roman" w:hint="eastAsia"/>
          <w:b/>
          <w:sz w:val="44"/>
          <w:szCs w:val="44"/>
        </w:rPr>
        <w:t>二</w:t>
      </w:r>
      <w:r w:rsidRPr="00820C04">
        <w:rPr>
          <w:rFonts w:ascii="Times New Roman" w:eastAsia="方正小标宋简体" w:hAnsi="Times New Roman"/>
          <w:b/>
          <w:sz w:val="44"/>
          <w:szCs w:val="44"/>
        </w:rPr>
        <w:t>季度农机购置补贴政策咨询投诉电话抽查情况表</w:t>
      </w:r>
    </w:p>
    <w:p w:rsidR="0073645F" w:rsidRPr="00820C04" w:rsidRDefault="0073645F" w:rsidP="0073645F">
      <w:pPr>
        <w:spacing w:line="576" w:lineRule="exact"/>
        <w:jc w:val="right"/>
        <w:rPr>
          <w:rFonts w:ascii="Times New Roman" w:eastAsia="方正仿宋简体" w:hAnsi="Times New Roman"/>
          <w:b/>
          <w:sz w:val="28"/>
          <w:szCs w:val="28"/>
        </w:rPr>
      </w:pPr>
      <w:r w:rsidRPr="00820C04">
        <w:rPr>
          <w:rFonts w:ascii="Times New Roman" w:eastAsia="方正仿宋简体" w:hAnsi="Times New Roman"/>
          <w:b/>
          <w:color w:val="000000"/>
          <w:kern w:val="0"/>
          <w:sz w:val="28"/>
          <w:szCs w:val="28"/>
        </w:rPr>
        <w:t>检查时间：</w:t>
      </w:r>
      <w:r w:rsidRPr="00820C04">
        <w:rPr>
          <w:rFonts w:ascii="Times New Roman" w:eastAsia="方正仿宋简体" w:hAnsi="Times New Roman"/>
          <w:b/>
          <w:color w:val="000000"/>
          <w:kern w:val="0"/>
          <w:sz w:val="28"/>
          <w:szCs w:val="28"/>
        </w:rPr>
        <w:t>2018</w:t>
      </w:r>
      <w:r w:rsidRPr="00820C04">
        <w:rPr>
          <w:rFonts w:ascii="Times New Roman" w:eastAsia="方正仿宋简体" w:hAnsi="Times New Roman"/>
          <w:b/>
          <w:color w:val="000000"/>
          <w:kern w:val="0"/>
          <w:sz w:val="28"/>
          <w:szCs w:val="28"/>
        </w:rPr>
        <w:t>年</w:t>
      </w:r>
      <w:r>
        <w:rPr>
          <w:rFonts w:ascii="Times New Roman" w:eastAsia="方正仿宋简体" w:hAnsi="Times New Roman" w:hint="eastAsia"/>
          <w:b/>
          <w:color w:val="000000"/>
          <w:kern w:val="0"/>
          <w:sz w:val="28"/>
          <w:szCs w:val="28"/>
        </w:rPr>
        <w:t>6</w:t>
      </w:r>
      <w:r w:rsidRPr="00820C04">
        <w:rPr>
          <w:rFonts w:ascii="Times New Roman" w:eastAsia="方正仿宋简体" w:hAnsi="Times New Roman"/>
          <w:b/>
          <w:color w:val="000000"/>
          <w:kern w:val="0"/>
          <w:sz w:val="28"/>
          <w:szCs w:val="28"/>
        </w:rPr>
        <w:t>月</w:t>
      </w:r>
      <w:r w:rsidRPr="00820C04">
        <w:rPr>
          <w:rFonts w:ascii="Times New Roman" w:eastAsia="方正仿宋简体" w:hAnsi="Times New Roman"/>
          <w:b/>
          <w:color w:val="000000"/>
          <w:kern w:val="0"/>
          <w:sz w:val="28"/>
          <w:szCs w:val="28"/>
        </w:rPr>
        <w:t>2</w:t>
      </w:r>
      <w:r>
        <w:rPr>
          <w:rFonts w:ascii="Times New Roman" w:eastAsia="方正仿宋简体" w:hAnsi="Times New Roman" w:hint="eastAsia"/>
          <w:b/>
          <w:color w:val="000000"/>
          <w:kern w:val="0"/>
          <w:sz w:val="28"/>
          <w:szCs w:val="28"/>
        </w:rPr>
        <w:t>6</w:t>
      </w:r>
      <w:r w:rsidRPr="00820C04">
        <w:rPr>
          <w:rFonts w:ascii="Times New Roman" w:eastAsia="方正仿宋简体" w:hAnsi="Times New Roman"/>
          <w:b/>
          <w:color w:val="000000"/>
          <w:kern w:val="0"/>
          <w:sz w:val="28"/>
          <w:szCs w:val="28"/>
        </w:rPr>
        <w:t>日</w:t>
      </w:r>
    </w:p>
    <w:tbl>
      <w:tblPr>
        <w:tblW w:w="14411" w:type="dxa"/>
        <w:tblCellMar>
          <w:top w:w="15" w:type="dxa"/>
          <w:bottom w:w="15" w:type="dxa"/>
        </w:tblCellMar>
        <w:tblLook w:val="0000"/>
      </w:tblPr>
      <w:tblGrid>
        <w:gridCol w:w="981"/>
        <w:gridCol w:w="974"/>
        <w:gridCol w:w="377"/>
        <w:gridCol w:w="508"/>
        <w:gridCol w:w="516"/>
        <w:gridCol w:w="516"/>
        <w:gridCol w:w="558"/>
        <w:gridCol w:w="508"/>
        <w:gridCol w:w="525"/>
        <w:gridCol w:w="969"/>
        <w:gridCol w:w="377"/>
        <w:gridCol w:w="508"/>
        <w:gridCol w:w="516"/>
        <w:gridCol w:w="516"/>
        <w:gridCol w:w="558"/>
        <w:gridCol w:w="508"/>
        <w:gridCol w:w="525"/>
        <w:gridCol w:w="963"/>
        <w:gridCol w:w="377"/>
        <w:gridCol w:w="508"/>
        <w:gridCol w:w="516"/>
        <w:gridCol w:w="516"/>
        <w:gridCol w:w="558"/>
        <w:gridCol w:w="508"/>
        <w:gridCol w:w="525"/>
      </w:tblGrid>
      <w:tr w:rsidR="0073645F" w:rsidRPr="00820C04" w:rsidTr="002A2F7D">
        <w:trPr>
          <w:trHeight w:val="495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县（市</w:t>
            </w: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)</w:t>
            </w: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政策咨询</w:t>
            </w: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 xml:space="preserve">   </w:t>
            </w: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受理电话</w:t>
            </w:r>
          </w:p>
        </w:tc>
        <w:tc>
          <w:tcPr>
            <w:tcW w:w="3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状态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政策投诉举报电话</w:t>
            </w:r>
          </w:p>
        </w:tc>
        <w:tc>
          <w:tcPr>
            <w:tcW w:w="3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状态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补贴机具质量投诉电话</w:t>
            </w:r>
          </w:p>
        </w:tc>
        <w:tc>
          <w:tcPr>
            <w:tcW w:w="3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状态</w:t>
            </w:r>
          </w:p>
        </w:tc>
      </w:tr>
      <w:tr w:rsidR="0073645F" w:rsidRPr="00820C04" w:rsidTr="002A2F7D">
        <w:trPr>
          <w:trHeight w:val="495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电话接通</w:t>
            </w: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电话不通</w:t>
            </w: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电话接通</w:t>
            </w: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电话不通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电话接通</w:t>
            </w: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电话不通</w:t>
            </w:r>
          </w:p>
        </w:tc>
      </w:tr>
      <w:tr w:rsidR="0073645F" w:rsidRPr="00820C04" w:rsidTr="002A2F7D">
        <w:trPr>
          <w:trHeight w:val="495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B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D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W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Z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K</w:t>
            </w: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B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D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W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Z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K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B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D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W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Z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K</w:t>
            </w:r>
          </w:p>
        </w:tc>
      </w:tr>
      <w:tr w:rsidR="0073645F" w:rsidRPr="00820C04" w:rsidTr="002A2F7D">
        <w:trPr>
          <w:trHeight w:val="49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proofErr w:type="gramStart"/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顺庆区</w:t>
            </w:r>
            <w:proofErr w:type="gram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2222947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2222947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2222947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73645F" w:rsidRPr="00820C04" w:rsidTr="002A2F7D">
        <w:trPr>
          <w:trHeight w:val="49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高坪区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3362461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3362461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3362461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73645F" w:rsidRPr="00820C04" w:rsidTr="002A2F7D">
        <w:trPr>
          <w:trHeight w:val="49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嘉陵区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3637690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3637690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3637690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73645F" w:rsidRPr="00820C04" w:rsidTr="002A2F7D">
        <w:trPr>
          <w:trHeight w:val="49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南部县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5589099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5589099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5589099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73645F" w:rsidRPr="00820C04" w:rsidTr="002A2F7D">
        <w:trPr>
          <w:trHeight w:val="49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营山县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8318113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8318113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8318113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73645F" w:rsidRPr="00820C04" w:rsidTr="002A2F7D">
        <w:trPr>
          <w:trHeight w:val="49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蓬安县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8957661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W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8957661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W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8957661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W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73645F" w:rsidRPr="00820C04" w:rsidTr="002A2F7D">
        <w:trPr>
          <w:trHeight w:val="49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仪陇县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7217296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7217296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7217296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73645F" w:rsidRPr="00820C04" w:rsidTr="002A2F7D">
        <w:trPr>
          <w:trHeight w:val="49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西充县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4206977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4206977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4206977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73645F" w:rsidRPr="00820C04" w:rsidTr="002A2F7D">
        <w:trPr>
          <w:trHeight w:val="49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阆中市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6307867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6307867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6307867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820C04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5F" w:rsidRPr="00820C04" w:rsidRDefault="0073645F" w:rsidP="002A2F7D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</w:tr>
    </w:tbl>
    <w:p w:rsidR="0073645F" w:rsidRPr="00D31321" w:rsidRDefault="0073645F" w:rsidP="0073645F">
      <w:pPr>
        <w:spacing w:line="260" w:lineRule="exact"/>
        <w:rPr>
          <w:rFonts w:ascii="Times New Roman" w:eastAsia="方正仿宋简体" w:hAnsi="Times New Roman"/>
          <w:b/>
          <w:color w:val="000000"/>
          <w:kern w:val="0"/>
          <w:szCs w:val="21"/>
        </w:rPr>
      </w:pP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备注：检查结果分为：电话接通和电话不通。电话接通具体有四种情况：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A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、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 xml:space="preserve"> 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是农机管理部门电话，电话正确；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B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、是农机管理部门电话，但不是政策咨询受理电话、政策咨询投诉电话和补贴机具质量投诉电话；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C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、不是农机管理部门电话；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D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、接通，挂断。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 xml:space="preserve">  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电话不通具体有三种情况：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W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、无人接听；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Z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、始终占线；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K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、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 xml:space="preserve"> </w:t>
      </w:r>
      <w:r w:rsidRPr="00D31321">
        <w:rPr>
          <w:rFonts w:ascii="Times New Roman" w:eastAsia="方正仿宋简体" w:hAnsi="Times New Roman"/>
          <w:b/>
          <w:color w:val="000000"/>
          <w:kern w:val="0"/>
          <w:szCs w:val="21"/>
        </w:rPr>
        <w:t>空号或停机。</w:t>
      </w:r>
    </w:p>
    <w:p w:rsidR="00D271C6" w:rsidRPr="0073645F" w:rsidRDefault="00D271C6"/>
    <w:sectPr w:rsidR="00D271C6" w:rsidRPr="0073645F" w:rsidSect="0073645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5CE1"/>
    <w:rsid w:val="00146EF4"/>
    <w:rsid w:val="001518F7"/>
    <w:rsid w:val="00155CB1"/>
    <w:rsid w:val="0015795F"/>
    <w:rsid w:val="0016134C"/>
    <w:rsid w:val="0016675C"/>
    <w:rsid w:val="00167192"/>
    <w:rsid w:val="001673BF"/>
    <w:rsid w:val="00171763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D1"/>
    <w:rsid w:val="00627C9A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315F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180E"/>
    <w:rsid w:val="00BB1D95"/>
    <w:rsid w:val="00BB2DE0"/>
    <w:rsid w:val="00BB6382"/>
    <w:rsid w:val="00BB7FCF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C3D4A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231F"/>
    <w:rsid w:val="00ED4E33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2018-07-02T01:46:00Z</dcterms:created>
  <dcterms:modified xsi:type="dcterms:W3CDTF">2018-07-02T01:47:00Z</dcterms:modified>
</cp:coreProperties>
</file>